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 w:val="28"/>
          <w:szCs w:val="28"/>
        </w:rPr>
      </w:pPr>
      <w:r w:rsidRPr="00FF3FD6">
        <w:rPr>
          <w:rFonts w:ascii="Times New Roman" w:hAnsi="Times New Roman"/>
          <w:b/>
          <w:sz w:val="28"/>
          <w:szCs w:val="28"/>
        </w:rPr>
        <w:t xml:space="preserve">Договор на выполнение </w:t>
      </w:r>
      <w:proofErr w:type="gramStart"/>
      <w:r w:rsidRPr="00FF3FD6">
        <w:rPr>
          <w:rFonts w:ascii="Times New Roman" w:hAnsi="Times New Roman"/>
          <w:b/>
          <w:sz w:val="28"/>
          <w:szCs w:val="28"/>
        </w:rPr>
        <w:t>шеф-монтажных</w:t>
      </w:r>
      <w:proofErr w:type="gramEnd"/>
      <w:r w:rsidRPr="00FF3FD6">
        <w:rPr>
          <w:rFonts w:ascii="Times New Roman" w:hAnsi="Times New Roman"/>
          <w:b/>
          <w:sz w:val="28"/>
          <w:szCs w:val="28"/>
        </w:rPr>
        <w:t xml:space="preserve"> работ </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r w:rsidRPr="00FF3FD6">
        <w:rPr>
          <w:rFonts w:ascii="Times New Roman" w:hAnsi="Times New Roman"/>
          <w:b/>
          <w:sz w:val="28"/>
          <w:szCs w:val="28"/>
        </w:rPr>
        <w:t>между</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r w:rsidRPr="00FF3FD6">
        <w:rPr>
          <w:rFonts w:ascii="Times New Roman" w:hAnsi="Times New Roman"/>
          <w:b/>
          <w:sz w:val="28"/>
          <w:szCs w:val="28"/>
        </w:rPr>
        <w:t>Открытым акционерным обществом «Славнефть-Мегионнефтегаз»</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r w:rsidRPr="00FF3FD6">
        <w:rPr>
          <w:rFonts w:ascii="Times New Roman" w:hAnsi="Times New Roman"/>
          <w:b/>
          <w:sz w:val="28"/>
          <w:szCs w:val="28"/>
        </w:rPr>
        <w:t>(ОАО «СН-МНГ»)</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8"/>
          <w:szCs w:val="28"/>
        </w:rPr>
      </w:pPr>
      <w:r w:rsidRPr="00FF3FD6">
        <w:rPr>
          <w:rFonts w:ascii="Times New Roman" w:hAnsi="Times New Roman"/>
          <w:b/>
          <w:sz w:val="28"/>
          <w:szCs w:val="28"/>
        </w:rPr>
        <w:t>и</w:t>
      </w:r>
    </w:p>
    <w:p w:rsidR="00FF3FD6" w:rsidRPr="00FF3FD6" w:rsidRDefault="00FF3FD6" w:rsidP="00FF3FD6">
      <w:pPr>
        <w:widowControl w:val="0"/>
        <w:autoSpaceDE w:val="0"/>
        <w:autoSpaceDN w:val="0"/>
        <w:adjustRightInd w:val="0"/>
        <w:spacing w:line="360" w:lineRule="auto"/>
        <w:ind w:left="696" w:right="-2" w:firstLine="720"/>
        <w:jc w:val="center"/>
        <w:rPr>
          <w:rFonts w:ascii="Times New Roman" w:hAnsi="Times New Roman"/>
          <w:b/>
          <w:sz w:val="28"/>
          <w:szCs w:val="28"/>
        </w:rPr>
      </w:pPr>
      <w:r w:rsidRPr="00FF3FD6">
        <w:rPr>
          <w:rFonts w:ascii="Times New Roman" w:hAnsi="Times New Roman"/>
          <w:b/>
          <w:sz w:val="28"/>
          <w:szCs w:val="28"/>
          <w:highlight w:val="lightGray"/>
        </w:rPr>
        <w:t>__________________________________________________________</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 w:val="24"/>
        </w:rPr>
      </w:pPr>
      <w:r w:rsidRPr="00FF3FD6">
        <w:rPr>
          <w:rFonts w:ascii="Times New Roman" w:hAnsi="Times New Roman"/>
          <w:sz w:val="24"/>
          <w:highlight w:val="lightGray"/>
        </w:rPr>
        <w:t>(наименование контрагента)</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Cs w:val="22"/>
        </w:rPr>
      </w:pPr>
      <w:r w:rsidRPr="00FF3FD6">
        <w:rPr>
          <w:rFonts w:ascii="Times New Roman" w:hAnsi="Times New Roman"/>
          <w:b/>
          <w:szCs w:val="22"/>
        </w:rPr>
        <w:t>г. Мегион</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Cs w:val="22"/>
        </w:rPr>
      </w:pPr>
      <w:r w:rsidRPr="00FF3FD6">
        <w:rPr>
          <w:rFonts w:ascii="Times New Roman" w:hAnsi="Times New Roman"/>
          <w:b/>
          <w:szCs w:val="22"/>
        </w:rPr>
        <w:t>201</w:t>
      </w:r>
      <w:r w:rsidRPr="00FF3FD6">
        <w:rPr>
          <w:rFonts w:ascii="Times New Roman" w:hAnsi="Times New Roman"/>
          <w:b/>
          <w:szCs w:val="22"/>
          <w:highlight w:val="lightGray"/>
        </w:rPr>
        <w:t>__</w:t>
      </w:r>
      <w:r w:rsidRPr="00FF3FD6">
        <w:rPr>
          <w:rFonts w:ascii="Times New Roman" w:hAnsi="Times New Roman"/>
          <w:b/>
          <w:szCs w:val="22"/>
        </w:rPr>
        <w:t xml:space="preserve"> год</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Cs w:val="22"/>
        </w:rPr>
      </w:pP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4"/>
        </w:rPr>
      </w:pPr>
      <w:r w:rsidRPr="00FF3FD6">
        <w:rPr>
          <w:rFonts w:ascii="Times New Roman" w:hAnsi="Times New Roman"/>
          <w:b/>
          <w:sz w:val="24"/>
        </w:rPr>
        <w:t>СОДЕРЖАНИЕ:</w:t>
      </w:r>
    </w:p>
    <w:p w:rsidR="00FF3FD6" w:rsidRPr="00FF3FD6" w:rsidRDefault="00FF3FD6" w:rsidP="00FF3FD6">
      <w:pPr>
        <w:widowControl w:val="0"/>
        <w:autoSpaceDE w:val="0"/>
        <w:autoSpaceDN w:val="0"/>
        <w:adjustRightInd w:val="0"/>
        <w:spacing w:line="360" w:lineRule="auto"/>
        <w:ind w:right="-2" w:firstLine="720"/>
        <w:jc w:val="center"/>
        <w:rPr>
          <w:rFonts w:ascii="Times New Roman" w:hAnsi="Times New Roman"/>
          <w:b/>
          <w:sz w:val="24"/>
        </w:rPr>
      </w:pP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1. ОПРЕДЕЛЕНИЯ……………………………………………………………………………</w:t>
      </w:r>
      <w:r w:rsidRPr="00FF3FD6">
        <w:rPr>
          <w:rFonts w:ascii="Times New Roman" w:hAnsi="Times New Roman"/>
          <w:bCs/>
          <w:sz w:val="24"/>
          <w:highlight w:val="lightGray"/>
        </w:rPr>
        <w:t>____</w:t>
      </w:r>
      <w:r w:rsidRPr="00FF3FD6">
        <w:rPr>
          <w:rFonts w:ascii="Times New Roman" w:hAnsi="Times New Roman"/>
          <w:bCs/>
          <w:sz w:val="24"/>
        </w:rPr>
        <w:t xml:space="preserve"> </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2. ПРЕДМЕТ ДОГОВОРА………………………………………………………………........</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3. ЦЕНА ДОГОВОРА…………………………………………………………………………</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4. ПОРЯДОК РАСЧЕТОВ………………………………………………………………….…</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5. ПРАВА И ОБЯЗАННОСТИ СТОРОН…………………………………………………….</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6. ГАРАНТИЙНЫЙ СРОК ……………...…………………………………………………….</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7. ОТВЕТСТВЕННОСТЬ СТОРОН……………………………………………………….…</w:t>
      </w:r>
      <w:r w:rsidRPr="00FF3FD6">
        <w:rPr>
          <w:rFonts w:ascii="Times New Roman" w:hAnsi="Times New Roman"/>
          <w:bCs/>
          <w:sz w:val="24"/>
          <w:highlight w:val="lightGray"/>
        </w:rPr>
        <w:t>____</w:t>
      </w:r>
    </w:p>
    <w:p w:rsidR="00FF3FD6" w:rsidRPr="00FF3FD6" w:rsidRDefault="00FF3FD6" w:rsidP="00FF3FD6">
      <w:pPr>
        <w:widowControl w:val="0"/>
        <w:tabs>
          <w:tab w:val="left" w:pos="9900"/>
          <w:tab w:val="right" w:leader="dot" w:pos="10189"/>
        </w:tabs>
        <w:autoSpaceDE w:val="0"/>
        <w:autoSpaceDN w:val="0"/>
        <w:adjustRightInd w:val="0"/>
        <w:spacing w:line="360" w:lineRule="auto"/>
        <w:ind w:right="-2"/>
        <w:rPr>
          <w:rFonts w:ascii="Times New Roman" w:hAnsi="Times New Roman"/>
          <w:sz w:val="24"/>
        </w:rPr>
      </w:pPr>
      <w:r w:rsidRPr="00FF3FD6">
        <w:rPr>
          <w:rFonts w:ascii="Times New Roman" w:hAnsi="Times New Roman"/>
          <w:sz w:val="24"/>
        </w:rPr>
        <w:t xml:space="preserve">8. УСЛОВИЯ В ОБЛАСТИ ОХРАНЫ ТРУДА, ПРОМЫШЛЕННОЙ, ПОЖАРНОЙ И </w:t>
      </w:r>
    </w:p>
    <w:p w:rsidR="00FF3FD6" w:rsidRPr="00FF3FD6" w:rsidRDefault="00FF3FD6" w:rsidP="00FF3FD6">
      <w:pPr>
        <w:widowControl w:val="0"/>
        <w:tabs>
          <w:tab w:val="left" w:pos="9900"/>
          <w:tab w:val="right" w:leader="dot" w:pos="10189"/>
        </w:tabs>
        <w:autoSpaceDE w:val="0"/>
        <w:autoSpaceDN w:val="0"/>
        <w:adjustRightInd w:val="0"/>
        <w:spacing w:line="360" w:lineRule="auto"/>
        <w:ind w:right="-2"/>
        <w:rPr>
          <w:rFonts w:ascii="Times New Roman" w:hAnsi="Times New Roman"/>
          <w:sz w:val="24"/>
        </w:rPr>
      </w:pPr>
      <w:r w:rsidRPr="00FF3FD6">
        <w:rPr>
          <w:rFonts w:ascii="Times New Roman" w:hAnsi="Times New Roman"/>
          <w:sz w:val="24"/>
        </w:rPr>
        <w:t>ЭКОЛОГИЧЕСКОЙ БЕЗОПАСНОСТИ…………………………………………………..…</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 xml:space="preserve">9. ОБСТОЯТЕЛЬСТВА НЕПРЕОДОЛИМОЙ СИЛЫ (ФОРС-МАЖОР)………………. </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10. КОНФИДЕНЦИАЛЬНОСТЬ…………………………………………………………..…</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11. РАЗРЕШЕНИЕ СПОРОВ ……………….………………………………………..………</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12. АНТИКОРРУПЦИОННАЯ ОГОВОРКА ………………………………………… ….…</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13. ПРОЧИЕ УСЛОВИЯ…………………………………………………………………...…</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rPr>
          <w:rFonts w:ascii="Times New Roman" w:hAnsi="Times New Roman"/>
          <w:bCs/>
          <w:sz w:val="24"/>
        </w:rPr>
      </w:pPr>
      <w:r w:rsidRPr="00FF3FD6">
        <w:rPr>
          <w:rFonts w:ascii="Times New Roman" w:hAnsi="Times New Roman"/>
          <w:bCs/>
          <w:sz w:val="24"/>
        </w:rPr>
        <w:t>АДРЕСА, РЕКВИЗИТЫ И ПОДПИСИ СТОРОН…………………………………..…….…</w:t>
      </w:r>
      <w:r w:rsidRPr="00FF3FD6">
        <w:rPr>
          <w:rFonts w:ascii="Times New Roman" w:hAnsi="Times New Roman"/>
          <w:bCs/>
          <w:sz w:val="24"/>
          <w:highlight w:val="lightGray"/>
        </w:rPr>
        <w:t>____</w:t>
      </w:r>
    </w:p>
    <w:p w:rsidR="00FF3FD6" w:rsidRPr="00FF3FD6" w:rsidRDefault="00FF3FD6" w:rsidP="00FF3FD6">
      <w:pPr>
        <w:widowControl w:val="0"/>
        <w:tabs>
          <w:tab w:val="left" w:pos="9900"/>
        </w:tabs>
        <w:autoSpaceDE w:val="0"/>
        <w:autoSpaceDN w:val="0"/>
        <w:adjustRightInd w:val="0"/>
        <w:spacing w:line="360" w:lineRule="auto"/>
        <w:ind w:right="-2" w:firstLine="700"/>
        <w:rPr>
          <w:rFonts w:ascii="Times New Roman" w:hAnsi="Times New Roman"/>
          <w:bCs/>
          <w:sz w:val="24"/>
        </w:rPr>
      </w:pPr>
    </w:p>
    <w:p w:rsidR="00FF3FD6" w:rsidRPr="00FF3FD6" w:rsidRDefault="00FF3FD6" w:rsidP="00FF3FD6">
      <w:pPr>
        <w:widowControl w:val="0"/>
        <w:autoSpaceDE w:val="0"/>
        <w:autoSpaceDN w:val="0"/>
        <w:adjustRightInd w:val="0"/>
        <w:spacing w:line="360" w:lineRule="auto"/>
        <w:ind w:right="-2" w:firstLine="700"/>
        <w:rPr>
          <w:rFonts w:ascii="Times New Roman" w:hAnsi="Times New Roman"/>
          <w:bCs/>
          <w:sz w:val="24"/>
        </w:rPr>
      </w:pPr>
    </w:p>
    <w:p w:rsidR="00FF3FD6" w:rsidRPr="00FF3FD6" w:rsidRDefault="00FF3FD6" w:rsidP="00FF3FD6">
      <w:pPr>
        <w:widowControl w:val="0"/>
        <w:autoSpaceDE w:val="0"/>
        <w:autoSpaceDN w:val="0"/>
        <w:adjustRightInd w:val="0"/>
        <w:spacing w:line="360" w:lineRule="auto"/>
        <w:ind w:right="-2" w:firstLine="700"/>
        <w:rPr>
          <w:rFonts w:ascii="Times New Roman" w:hAnsi="Times New Roman"/>
          <w:bCs/>
          <w:sz w:val="24"/>
        </w:rPr>
      </w:pPr>
    </w:p>
    <w:p w:rsidR="00FF3FD6" w:rsidRPr="00FF3FD6" w:rsidRDefault="00FF3FD6" w:rsidP="00FF3FD6">
      <w:pPr>
        <w:widowControl w:val="0"/>
        <w:autoSpaceDE w:val="0"/>
        <w:autoSpaceDN w:val="0"/>
        <w:adjustRightInd w:val="0"/>
        <w:spacing w:line="360" w:lineRule="auto"/>
        <w:ind w:right="-2" w:firstLine="700"/>
        <w:rPr>
          <w:rFonts w:ascii="Times New Roman" w:hAnsi="Times New Roman"/>
          <w:bCs/>
          <w:sz w:val="24"/>
        </w:rPr>
      </w:pPr>
    </w:p>
    <w:p w:rsidR="00FF3FD6" w:rsidRPr="00FF3FD6" w:rsidRDefault="00FF3FD6" w:rsidP="00FF3FD6">
      <w:pPr>
        <w:widowControl w:val="0"/>
        <w:autoSpaceDE w:val="0"/>
        <w:autoSpaceDN w:val="0"/>
        <w:adjustRightInd w:val="0"/>
        <w:spacing w:line="360" w:lineRule="auto"/>
        <w:ind w:right="-2" w:firstLine="700"/>
        <w:rPr>
          <w:rFonts w:ascii="Times New Roman" w:hAnsi="Times New Roman"/>
          <w:bCs/>
          <w:sz w:val="24"/>
        </w:rPr>
      </w:pPr>
    </w:p>
    <w:p w:rsidR="00FF3FD6" w:rsidRPr="00FF3FD6" w:rsidRDefault="00FF3FD6" w:rsidP="00FF3FD6">
      <w:pPr>
        <w:spacing w:line="360" w:lineRule="auto"/>
        <w:rPr>
          <w:rFonts w:ascii="Times New Roman" w:hAnsi="Times New Roman"/>
          <w:b/>
          <w:bCs/>
          <w:szCs w:val="22"/>
        </w:rPr>
        <w:sectPr w:rsidR="00FF3FD6" w:rsidRPr="00FF3FD6">
          <w:pgSz w:w="11900" w:h="16820"/>
          <w:pgMar w:top="1134" w:right="851" w:bottom="1134" w:left="1418" w:header="720" w:footer="720" w:gutter="0"/>
          <w:cols w:space="720"/>
        </w:sectPr>
      </w:pPr>
    </w:p>
    <w:p w:rsidR="00FF3FD6" w:rsidRPr="00FF3FD6" w:rsidRDefault="00FF3FD6" w:rsidP="00FF3FD6">
      <w:pPr>
        <w:spacing w:line="360" w:lineRule="auto"/>
        <w:ind w:right="-2"/>
        <w:jc w:val="center"/>
        <w:rPr>
          <w:rFonts w:ascii="Times New Roman" w:hAnsi="Times New Roman"/>
          <w:b/>
          <w:sz w:val="24"/>
          <w:lang w:eastAsia="en-US"/>
        </w:rPr>
      </w:pPr>
      <w:r w:rsidRPr="00FF3FD6">
        <w:rPr>
          <w:rFonts w:ascii="Times New Roman" w:hAnsi="Times New Roman"/>
          <w:b/>
          <w:bCs/>
          <w:sz w:val="24"/>
          <w:lang w:eastAsia="en-US"/>
        </w:rPr>
        <w:lastRenderedPageBreak/>
        <w:t xml:space="preserve">Договор </w:t>
      </w:r>
      <w:r w:rsidRPr="00FF3FD6">
        <w:rPr>
          <w:rFonts w:ascii="Times New Roman" w:hAnsi="Times New Roman"/>
          <w:b/>
          <w:sz w:val="24"/>
          <w:lang w:eastAsia="en-US"/>
        </w:rPr>
        <w:t xml:space="preserve">на выполнение </w:t>
      </w:r>
      <w:proofErr w:type="gramStart"/>
      <w:r w:rsidRPr="00FF3FD6">
        <w:rPr>
          <w:rFonts w:ascii="Times New Roman" w:hAnsi="Times New Roman"/>
          <w:b/>
          <w:sz w:val="24"/>
          <w:lang w:eastAsia="en-US"/>
        </w:rPr>
        <w:t>шеф-монтажных</w:t>
      </w:r>
      <w:proofErr w:type="gramEnd"/>
    </w:p>
    <w:p w:rsidR="00FF3FD6" w:rsidRPr="00FF3FD6" w:rsidRDefault="00FF3FD6" w:rsidP="00FF3FD6">
      <w:pPr>
        <w:spacing w:line="360" w:lineRule="auto"/>
        <w:ind w:right="-2"/>
        <w:jc w:val="center"/>
        <w:rPr>
          <w:rFonts w:ascii="Times New Roman" w:hAnsi="Times New Roman"/>
          <w:b/>
          <w:sz w:val="24"/>
          <w:lang w:eastAsia="en-US"/>
        </w:rPr>
      </w:pPr>
      <w:r w:rsidRPr="00FF3FD6">
        <w:rPr>
          <w:rFonts w:ascii="Times New Roman" w:hAnsi="Times New Roman"/>
          <w:b/>
          <w:sz w:val="24"/>
          <w:lang w:eastAsia="en-US"/>
        </w:rPr>
        <w:t xml:space="preserve">работ </w:t>
      </w:r>
      <w:r w:rsidRPr="00FF3FD6">
        <w:rPr>
          <w:rFonts w:ascii="Times New Roman" w:hAnsi="Times New Roman"/>
          <w:b/>
          <w:bCs/>
          <w:sz w:val="24"/>
          <w:lang w:eastAsia="en-US"/>
        </w:rPr>
        <w:t xml:space="preserve">№ </w:t>
      </w:r>
      <w:r w:rsidRPr="00FF3FD6">
        <w:rPr>
          <w:rFonts w:ascii="Times New Roman" w:hAnsi="Times New Roman"/>
          <w:b/>
          <w:bCs/>
          <w:sz w:val="24"/>
          <w:highlight w:val="lightGray"/>
          <w:lang w:eastAsia="en-US"/>
        </w:rPr>
        <w:t>____</w:t>
      </w:r>
      <w:r w:rsidRPr="00FF3FD6">
        <w:rPr>
          <w:rFonts w:ascii="Times New Roman" w:hAnsi="Times New Roman"/>
          <w:b/>
          <w:bCs/>
          <w:sz w:val="24"/>
          <w:lang w:eastAsia="en-US"/>
        </w:rPr>
        <w:t xml:space="preserve"> </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г. Мегион     </w:t>
      </w:r>
      <w:r w:rsidRPr="00FF3FD6">
        <w:rPr>
          <w:rFonts w:ascii="Times New Roman" w:hAnsi="Times New Roman"/>
          <w:sz w:val="24"/>
        </w:rPr>
        <w:tab/>
      </w:r>
      <w:r w:rsidRPr="00FF3FD6">
        <w:rPr>
          <w:rFonts w:ascii="Times New Roman" w:hAnsi="Times New Roman"/>
          <w:sz w:val="24"/>
        </w:rPr>
        <w:tab/>
        <w:t xml:space="preserve"> </w:t>
      </w:r>
      <w:r w:rsidRPr="00FF3FD6">
        <w:rPr>
          <w:rFonts w:ascii="Times New Roman" w:hAnsi="Times New Roman"/>
          <w:sz w:val="24"/>
        </w:rPr>
        <w:tab/>
      </w:r>
      <w:r w:rsidRPr="00FF3FD6">
        <w:rPr>
          <w:rFonts w:ascii="Times New Roman" w:hAnsi="Times New Roman"/>
          <w:sz w:val="24"/>
        </w:rPr>
        <w:tab/>
      </w:r>
      <w:r w:rsidRPr="00FF3FD6">
        <w:rPr>
          <w:rFonts w:ascii="Times New Roman" w:hAnsi="Times New Roman"/>
          <w:sz w:val="24"/>
        </w:rPr>
        <w:tab/>
      </w:r>
      <w:r w:rsidRPr="00FF3FD6">
        <w:rPr>
          <w:rFonts w:ascii="Times New Roman" w:hAnsi="Times New Roman"/>
          <w:sz w:val="24"/>
        </w:rPr>
        <w:tab/>
        <w:t xml:space="preserve">                   </w:t>
      </w:r>
      <w:r w:rsidRPr="00FF3FD6">
        <w:rPr>
          <w:rFonts w:ascii="Times New Roman" w:hAnsi="Times New Roman"/>
          <w:sz w:val="24"/>
        </w:rPr>
        <w:tab/>
      </w:r>
      <w:r w:rsidRPr="00FF3FD6">
        <w:rPr>
          <w:rFonts w:ascii="Times New Roman" w:hAnsi="Times New Roman"/>
          <w:sz w:val="24"/>
          <w:highlight w:val="lightGray"/>
        </w:rPr>
        <w:t>«_____»______________20__г.</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Cs w:val="22"/>
        </w:rPr>
      </w:pPr>
    </w:p>
    <w:p w:rsidR="00FF3FD6" w:rsidRPr="00FF3FD6" w:rsidRDefault="00FF3FD6" w:rsidP="00FF3FD6">
      <w:pPr>
        <w:suppressAutoHyphens/>
        <w:autoSpaceDN w:val="0"/>
        <w:spacing w:line="360" w:lineRule="auto"/>
        <w:ind w:firstLine="284"/>
        <w:jc w:val="both"/>
        <w:rPr>
          <w:rFonts w:ascii="Times New Roman" w:hAnsi="Times New Roman"/>
          <w:i/>
          <w:sz w:val="16"/>
          <w:szCs w:val="16"/>
          <w:lang w:eastAsia="zh-CN"/>
        </w:rPr>
      </w:pPr>
      <w:r w:rsidRPr="00FF3FD6">
        <w:rPr>
          <w:rFonts w:ascii="Times New Roman" w:hAnsi="Times New Roman"/>
          <w:b/>
          <w:sz w:val="24"/>
          <w:lang w:eastAsia="zh-CN"/>
        </w:rPr>
        <w:t>Открытое акционерное общество  «Славнефть-Мегионнефтегаз» (ОАО «СН-МНГ»)</w:t>
      </w:r>
      <w:r w:rsidRPr="00FF3FD6">
        <w:rPr>
          <w:rFonts w:ascii="Times New Roman" w:hAnsi="Times New Roman"/>
          <w:sz w:val="24"/>
          <w:lang w:eastAsia="zh-CN"/>
        </w:rPr>
        <w:t xml:space="preserve">, именуемое в дальнейшем </w:t>
      </w:r>
      <w:r w:rsidRPr="00FF3FD6">
        <w:rPr>
          <w:rFonts w:ascii="Times New Roman" w:hAnsi="Times New Roman"/>
          <w:b/>
          <w:sz w:val="24"/>
          <w:lang w:eastAsia="zh-CN"/>
        </w:rPr>
        <w:t>«Заказчик»</w:t>
      </w:r>
      <w:r w:rsidRPr="00FF3FD6">
        <w:rPr>
          <w:rFonts w:ascii="Times New Roman" w:hAnsi="Times New Roman"/>
          <w:sz w:val="24"/>
          <w:lang w:eastAsia="zh-CN"/>
        </w:rPr>
        <w:t>, в лице</w:t>
      </w:r>
      <w:r w:rsidRPr="00FF3FD6">
        <w:rPr>
          <w:rFonts w:ascii="Times New Roman" w:hAnsi="Times New Roman"/>
          <w:b/>
          <w:sz w:val="24"/>
          <w:lang w:eastAsia="zh-CN"/>
        </w:rPr>
        <w:t xml:space="preserve"> </w:t>
      </w:r>
      <w:r w:rsidRPr="00F94208">
        <w:rPr>
          <w:rFonts w:ascii="Times New Roman" w:hAnsi="Times New Roman"/>
          <w:sz w:val="24"/>
          <w:lang w:eastAsia="zh-CN"/>
        </w:rPr>
        <w:t xml:space="preserve">Заместителя Генерального Директора - </w:t>
      </w:r>
      <w:r w:rsidRPr="00F94208">
        <w:rPr>
          <w:rFonts w:ascii="Times New Roman" w:hAnsi="Times New Roman"/>
        </w:rPr>
        <w:t xml:space="preserve">Директора по капитальному строительству </w:t>
      </w:r>
      <w:r w:rsidRPr="00F94208">
        <w:rPr>
          <w:rFonts w:ascii="Times New Roman" w:hAnsi="Times New Roman"/>
          <w:b/>
        </w:rPr>
        <w:t>Николаева Данила Александровича</w:t>
      </w:r>
      <w:r w:rsidRPr="00F94208">
        <w:rPr>
          <w:rFonts w:ascii="Times New Roman" w:hAnsi="Times New Roman"/>
          <w:spacing w:val="-1"/>
        </w:rPr>
        <w:t xml:space="preserve"> действующего на основании </w:t>
      </w:r>
      <w:r w:rsidRPr="00F94208">
        <w:rPr>
          <w:rFonts w:ascii="Times New Roman" w:hAnsi="Times New Roman"/>
          <w:b/>
          <w:spacing w:val="-1"/>
        </w:rPr>
        <w:t>Доверенности № 10 от 15.05.2015г</w:t>
      </w:r>
      <w:proofErr w:type="gramStart"/>
      <w:r w:rsidRPr="00F94208">
        <w:rPr>
          <w:rFonts w:ascii="Times New Roman" w:hAnsi="Times New Roman"/>
          <w:b/>
          <w:spacing w:val="-1"/>
        </w:rPr>
        <w:t>.</w:t>
      </w:r>
      <w:r w:rsidRPr="00FF3FD6">
        <w:rPr>
          <w:rFonts w:ascii="Times New Roman" w:hAnsi="Times New Roman"/>
          <w:sz w:val="24"/>
          <w:lang w:eastAsia="zh-CN"/>
        </w:rPr>
        <w:t>с</w:t>
      </w:r>
      <w:proofErr w:type="gramEnd"/>
      <w:r w:rsidRPr="00FF3FD6">
        <w:rPr>
          <w:rFonts w:ascii="Times New Roman" w:hAnsi="Times New Roman"/>
          <w:sz w:val="24"/>
          <w:lang w:eastAsia="zh-CN"/>
        </w:rPr>
        <w:t xml:space="preserve"> одной стороны,   и </w:t>
      </w:r>
      <w:r w:rsidRPr="00FF3FD6">
        <w:rPr>
          <w:rFonts w:ascii="Times New Roman" w:hAnsi="Times New Roman"/>
          <w:bCs/>
          <w:sz w:val="24"/>
          <w:shd w:val="clear" w:color="auto" w:fill="C0C0C0"/>
          <w:lang w:eastAsia="zh-CN"/>
        </w:rPr>
        <w:t>______________________________________________________________</w:t>
      </w:r>
    </w:p>
    <w:p w:rsidR="00FF3FD6" w:rsidRPr="00FF3FD6" w:rsidRDefault="00FF3FD6" w:rsidP="00FF3FD6">
      <w:pPr>
        <w:suppressAutoHyphens/>
        <w:autoSpaceDN w:val="0"/>
        <w:spacing w:line="360" w:lineRule="auto"/>
        <w:ind w:left="2340"/>
        <w:jc w:val="both"/>
        <w:rPr>
          <w:rFonts w:ascii="Times New Roman" w:hAnsi="Times New Roman"/>
          <w:sz w:val="24"/>
          <w:lang w:eastAsia="zh-CN"/>
        </w:rPr>
      </w:pPr>
      <w:r w:rsidRPr="00FF3FD6">
        <w:rPr>
          <w:rFonts w:ascii="Times New Roman" w:hAnsi="Times New Roman"/>
          <w:i/>
          <w:sz w:val="16"/>
          <w:szCs w:val="16"/>
          <w:lang w:eastAsia="zh-CN"/>
        </w:rPr>
        <w:t xml:space="preserve"> </w:t>
      </w:r>
      <w:proofErr w:type="gramStart"/>
      <w:r w:rsidRPr="00FF3FD6">
        <w:rPr>
          <w:rFonts w:ascii="Times New Roman" w:hAnsi="Times New Roman"/>
          <w:i/>
          <w:sz w:val="16"/>
          <w:szCs w:val="16"/>
          <w:shd w:val="clear" w:color="auto" w:fill="C0C0C0"/>
          <w:lang w:eastAsia="zh-CN"/>
        </w:rPr>
        <w:t>(полное и сокращенное наименование в соответствии с учредительными документами</w:t>
      </w:r>
      <w:proofErr w:type="gramEnd"/>
    </w:p>
    <w:p w:rsidR="00FF3FD6" w:rsidRPr="00FF3FD6" w:rsidRDefault="00FF3FD6" w:rsidP="00FF3FD6">
      <w:pPr>
        <w:suppressAutoHyphens/>
        <w:autoSpaceDN w:val="0"/>
        <w:spacing w:line="360" w:lineRule="auto"/>
        <w:jc w:val="both"/>
        <w:rPr>
          <w:rFonts w:ascii="Times New Roman" w:hAnsi="Times New Roman"/>
          <w:bCs/>
          <w:i/>
          <w:sz w:val="16"/>
          <w:szCs w:val="16"/>
          <w:shd w:val="clear" w:color="auto" w:fill="C0C0C0"/>
          <w:lang w:eastAsia="zh-CN"/>
        </w:rPr>
      </w:pPr>
      <w:r w:rsidRPr="00FF3FD6">
        <w:rPr>
          <w:rFonts w:ascii="Times New Roman" w:hAnsi="Times New Roman"/>
          <w:sz w:val="24"/>
          <w:lang w:eastAsia="zh-CN"/>
        </w:rPr>
        <w:t xml:space="preserve">именуемое в дальнейшем </w:t>
      </w:r>
      <w:r w:rsidRPr="00FF3FD6">
        <w:rPr>
          <w:rFonts w:ascii="Times New Roman" w:hAnsi="Times New Roman"/>
          <w:b/>
          <w:sz w:val="24"/>
          <w:lang w:eastAsia="zh-CN"/>
        </w:rPr>
        <w:t>«Подрядчик»</w:t>
      </w:r>
      <w:r w:rsidRPr="00FF3FD6">
        <w:rPr>
          <w:rFonts w:ascii="Times New Roman" w:hAnsi="Times New Roman"/>
          <w:sz w:val="24"/>
          <w:lang w:eastAsia="zh-CN"/>
        </w:rPr>
        <w:t xml:space="preserve">, в лице </w:t>
      </w:r>
      <w:r w:rsidRPr="00FF3FD6">
        <w:rPr>
          <w:rFonts w:ascii="Times New Roman" w:hAnsi="Times New Roman"/>
          <w:sz w:val="24"/>
          <w:shd w:val="clear" w:color="auto" w:fill="C0C0C0"/>
          <w:lang w:eastAsia="zh-CN"/>
        </w:rPr>
        <w:t>________________________________________________________________________________</w:t>
      </w:r>
    </w:p>
    <w:p w:rsidR="00FF3FD6" w:rsidRPr="00FF3FD6" w:rsidRDefault="00FF3FD6" w:rsidP="00FF3FD6">
      <w:pPr>
        <w:suppressAutoHyphens/>
        <w:autoSpaceDN w:val="0"/>
        <w:spacing w:line="360" w:lineRule="auto"/>
        <w:ind w:left="5580"/>
        <w:jc w:val="both"/>
        <w:rPr>
          <w:rFonts w:ascii="Times New Roman" w:hAnsi="Times New Roman"/>
          <w:sz w:val="24"/>
          <w:shd w:val="clear" w:color="auto" w:fill="C0C0C0"/>
          <w:lang w:eastAsia="zh-CN"/>
        </w:rPr>
      </w:pPr>
      <w:r w:rsidRPr="00FF3FD6">
        <w:rPr>
          <w:rFonts w:ascii="Times New Roman" w:hAnsi="Times New Roman"/>
          <w:bCs/>
          <w:i/>
          <w:sz w:val="16"/>
          <w:szCs w:val="16"/>
          <w:shd w:val="clear" w:color="auto" w:fill="C0C0C0"/>
          <w:lang w:eastAsia="zh-CN"/>
        </w:rPr>
        <w:t>(должность полностью)</w:t>
      </w:r>
    </w:p>
    <w:p w:rsidR="00FF3FD6" w:rsidRPr="00FF3FD6" w:rsidRDefault="00FF3FD6" w:rsidP="00FF3FD6">
      <w:pPr>
        <w:suppressAutoHyphens/>
        <w:autoSpaceDN w:val="0"/>
        <w:spacing w:line="360" w:lineRule="auto"/>
        <w:jc w:val="both"/>
        <w:rPr>
          <w:rFonts w:ascii="Times New Roman" w:hAnsi="Times New Roman"/>
          <w:bCs/>
          <w:i/>
          <w:sz w:val="16"/>
          <w:szCs w:val="16"/>
          <w:shd w:val="clear" w:color="auto" w:fill="C0C0C0"/>
          <w:lang w:eastAsia="zh-CN"/>
        </w:rPr>
      </w:pPr>
      <w:r w:rsidRPr="00FF3FD6">
        <w:rPr>
          <w:rFonts w:ascii="Times New Roman" w:hAnsi="Times New Roman"/>
          <w:sz w:val="24"/>
          <w:shd w:val="clear" w:color="auto" w:fill="C0C0C0"/>
          <w:lang w:eastAsia="zh-CN"/>
        </w:rPr>
        <w:t>________________________________________________________________________________</w:t>
      </w:r>
    </w:p>
    <w:p w:rsidR="00FF3FD6" w:rsidRPr="00FF3FD6" w:rsidRDefault="00FF3FD6" w:rsidP="00FF3FD6">
      <w:pPr>
        <w:suppressAutoHyphens/>
        <w:autoSpaceDN w:val="0"/>
        <w:spacing w:line="360" w:lineRule="auto"/>
        <w:jc w:val="center"/>
        <w:rPr>
          <w:rFonts w:ascii="Times New Roman" w:hAnsi="Times New Roman"/>
          <w:sz w:val="24"/>
          <w:lang w:eastAsia="zh-CN"/>
        </w:rPr>
      </w:pPr>
      <w:r w:rsidRPr="00FF3FD6">
        <w:rPr>
          <w:rFonts w:ascii="Times New Roman" w:hAnsi="Times New Roman"/>
          <w:bCs/>
          <w:i/>
          <w:sz w:val="16"/>
          <w:szCs w:val="16"/>
          <w:shd w:val="clear" w:color="auto" w:fill="C0C0C0"/>
          <w:lang w:eastAsia="zh-CN"/>
        </w:rPr>
        <w:t>(Ф.И.О полностью)</w:t>
      </w:r>
    </w:p>
    <w:p w:rsidR="00FF3FD6" w:rsidRPr="00FF3FD6" w:rsidRDefault="00FF3FD6" w:rsidP="00FF3FD6">
      <w:pPr>
        <w:suppressAutoHyphens/>
        <w:autoSpaceDN w:val="0"/>
        <w:spacing w:line="360" w:lineRule="auto"/>
        <w:jc w:val="both"/>
        <w:rPr>
          <w:rFonts w:ascii="Times New Roman" w:hAnsi="Times New Roman"/>
          <w:shd w:val="clear" w:color="auto" w:fill="C0C0C0"/>
          <w:lang w:eastAsia="zh-CN"/>
        </w:rPr>
      </w:pPr>
      <w:r w:rsidRPr="00FF3FD6">
        <w:rPr>
          <w:rFonts w:ascii="Times New Roman" w:hAnsi="Times New Roman"/>
          <w:sz w:val="24"/>
          <w:lang w:eastAsia="zh-CN"/>
        </w:rPr>
        <w:t>действующ</w:t>
      </w:r>
      <w:r w:rsidRPr="00FF3FD6">
        <w:rPr>
          <w:rFonts w:ascii="Times New Roman" w:hAnsi="Times New Roman"/>
          <w:sz w:val="24"/>
          <w:shd w:val="clear" w:color="auto" w:fill="C0C0C0"/>
          <w:lang w:eastAsia="zh-CN"/>
        </w:rPr>
        <w:t>ег</w:t>
      </w:r>
      <w:proofErr w:type="gramStart"/>
      <w:r w:rsidRPr="00FF3FD6">
        <w:rPr>
          <w:rFonts w:ascii="Times New Roman" w:hAnsi="Times New Roman"/>
          <w:sz w:val="24"/>
          <w:shd w:val="clear" w:color="auto" w:fill="C0C0C0"/>
          <w:lang w:eastAsia="zh-CN"/>
        </w:rPr>
        <w:t>о(</w:t>
      </w:r>
      <w:proofErr w:type="gramEnd"/>
      <w:r w:rsidRPr="00FF3FD6">
        <w:rPr>
          <w:rFonts w:ascii="Times New Roman" w:hAnsi="Times New Roman"/>
          <w:sz w:val="24"/>
          <w:shd w:val="clear" w:color="auto" w:fill="C0C0C0"/>
          <w:lang w:eastAsia="zh-CN"/>
        </w:rPr>
        <w:t>ей)</w:t>
      </w:r>
      <w:r w:rsidRPr="00FF3FD6">
        <w:rPr>
          <w:rFonts w:ascii="Times New Roman" w:hAnsi="Times New Roman"/>
          <w:sz w:val="24"/>
          <w:lang w:eastAsia="zh-CN"/>
        </w:rPr>
        <w:t xml:space="preserve"> на основании </w:t>
      </w:r>
      <w:r w:rsidRPr="00FF3FD6">
        <w:rPr>
          <w:rFonts w:ascii="Times New Roman" w:hAnsi="Times New Roman"/>
          <w:shd w:val="clear" w:color="auto" w:fill="C0C0C0"/>
          <w:lang w:eastAsia="zh-CN"/>
        </w:rPr>
        <w:t>________________________________________________________</w:t>
      </w:r>
      <w:r w:rsidRPr="00FF3FD6">
        <w:rPr>
          <w:rFonts w:ascii="Times New Roman" w:hAnsi="Times New Roman"/>
          <w:lang w:eastAsia="zh-CN"/>
        </w:rPr>
        <w:t>,</w:t>
      </w:r>
    </w:p>
    <w:p w:rsidR="00FF3FD6" w:rsidRPr="00FF3FD6" w:rsidRDefault="00FF3FD6" w:rsidP="00FF3FD6">
      <w:pPr>
        <w:suppressAutoHyphens/>
        <w:autoSpaceDN w:val="0"/>
        <w:spacing w:line="360" w:lineRule="auto"/>
        <w:ind w:left="1800"/>
        <w:contextualSpacing/>
        <w:jc w:val="both"/>
        <w:rPr>
          <w:rFonts w:ascii="Times New Roman" w:hAnsi="Times New Roman"/>
          <w:sz w:val="24"/>
          <w:lang w:eastAsia="zh-CN"/>
        </w:rPr>
      </w:pPr>
      <w:proofErr w:type="gramStart"/>
      <w:r w:rsidRPr="00FF3FD6">
        <w:rPr>
          <w:rFonts w:ascii="Times New Roman" w:hAnsi="Times New Roman"/>
          <w:i/>
          <w:sz w:val="16"/>
          <w:szCs w:val="16"/>
          <w:shd w:val="clear" w:color="auto" w:fill="C0C0C0"/>
          <w:lang w:eastAsia="zh-CN"/>
        </w:rPr>
        <w:t>(правоустанавливающий документ:</w:t>
      </w:r>
      <w:proofErr w:type="gramEnd"/>
      <w:r w:rsidRPr="00FF3FD6">
        <w:rPr>
          <w:rFonts w:ascii="Times New Roman" w:hAnsi="Times New Roman"/>
          <w:i/>
          <w:sz w:val="16"/>
          <w:szCs w:val="16"/>
          <w:shd w:val="clear" w:color="auto" w:fill="C0C0C0"/>
          <w:lang w:eastAsia="zh-CN"/>
        </w:rPr>
        <w:t xml:space="preserve"> </w:t>
      </w:r>
      <w:proofErr w:type="gramStart"/>
      <w:r w:rsidRPr="00FF3FD6">
        <w:rPr>
          <w:rFonts w:ascii="Times New Roman" w:hAnsi="Times New Roman"/>
          <w:i/>
          <w:sz w:val="16"/>
          <w:szCs w:val="16"/>
          <w:shd w:val="clear" w:color="auto" w:fill="C0C0C0"/>
          <w:lang w:eastAsia="zh-CN"/>
        </w:rPr>
        <w:t>Устав/Решение или Протокол от___ №___/Доверенность от___ № __)</w:t>
      </w:r>
      <w:proofErr w:type="gramEnd"/>
    </w:p>
    <w:p w:rsidR="00FF3FD6" w:rsidRPr="00FF3FD6" w:rsidRDefault="00FF3FD6" w:rsidP="00FF3FD6">
      <w:pPr>
        <w:suppressAutoHyphens/>
        <w:spacing w:line="360" w:lineRule="auto"/>
        <w:ind w:right="-2"/>
        <w:jc w:val="both"/>
        <w:rPr>
          <w:rFonts w:ascii="Times New Roman" w:hAnsi="Times New Roman"/>
          <w:sz w:val="24"/>
          <w:lang w:eastAsia="zh-CN"/>
        </w:rPr>
      </w:pPr>
      <w:r w:rsidRPr="00FF3FD6">
        <w:rPr>
          <w:rFonts w:ascii="Times New Roman" w:hAnsi="Times New Roman"/>
          <w:sz w:val="24"/>
          <w:lang w:eastAsia="zh-CN"/>
        </w:rPr>
        <w:t>с другой стороны, совместно именуемые «</w:t>
      </w:r>
      <w:r w:rsidRPr="00FF3FD6">
        <w:rPr>
          <w:rFonts w:ascii="Times New Roman" w:hAnsi="Times New Roman"/>
          <w:b/>
          <w:bCs/>
          <w:sz w:val="24"/>
          <w:lang w:eastAsia="zh-CN"/>
        </w:rPr>
        <w:t>Стороны</w:t>
      </w:r>
      <w:r w:rsidRPr="00FF3FD6">
        <w:rPr>
          <w:rFonts w:ascii="Times New Roman" w:hAnsi="Times New Roman"/>
          <w:sz w:val="24"/>
          <w:lang w:eastAsia="zh-CN"/>
        </w:rPr>
        <w:t>», заключили настоящий Договор о нижеследующем:</w:t>
      </w:r>
    </w:p>
    <w:p w:rsidR="00FF3FD6" w:rsidRPr="00FF3FD6" w:rsidRDefault="00FF3FD6" w:rsidP="00FF3FD6">
      <w:pPr>
        <w:suppressAutoHyphens/>
        <w:spacing w:line="360" w:lineRule="auto"/>
        <w:ind w:right="-2"/>
        <w:jc w:val="both"/>
        <w:rPr>
          <w:szCs w:val="20"/>
          <w:lang w:eastAsia="ar-SA"/>
        </w:rPr>
      </w:pPr>
    </w:p>
    <w:p w:rsidR="00FF3FD6" w:rsidRPr="00FF3FD6" w:rsidRDefault="00FF3FD6" w:rsidP="00FF3FD6">
      <w:pPr>
        <w:widowControl w:val="0"/>
        <w:numPr>
          <w:ilvl w:val="0"/>
          <w:numId w:val="15"/>
        </w:numPr>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ОПРЕДЕЛЕНИЯ</w:t>
      </w:r>
    </w:p>
    <w:p w:rsidR="00FF3FD6" w:rsidRPr="00FF3FD6" w:rsidRDefault="00FF3FD6" w:rsidP="00FF3FD6">
      <w:pPr>
        <w:widowControl w:val="0"/>
        <w:autoSpaceDE w:val="0"/>
        <w:autoSpaceDN w:val="0"/>
        <w:adjustRightInd w:val="0"/>
        <w:spacing w:line="360" w:lineRule="auto"/>
        <w:ind w:left="720" w:right="-2"/>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sz w:val="24"/>
        </w:rPr>
        <w:t xml:space="preserve">Если иное не определено в тексте, применяемые в </w:t>
      </w:r>
      <w:r w:rsidRPr="00FF3FD6">
        <w:rPr>
          <w:rFonts w:ascii="Times New Roman" w:hAnsi="Times New Roman"/>
          <w:b/>
          <w:sz w:val="24"/>
        </w:rPr>
        <w:t xml:space="preserve">Договоре </w:t>
      </w:r>
      <w:r w:rsidRPr="00FF3FD6">
        <w:rPr>
          <w:rFonts w:ascii="Times New Roman" w:hAnsi="Times New Roman"/>
          <w:sz w:val="24"/>
        </w:rPr>
        <w:t>определения, имеют следующие значения, с соответствующими оговорками по условиям их применения:</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 xml:space="preserve"> «Объект»</w:t>
      </w:r>
      <w:r w:rsidRPr="00FF3FD6">
        <w:rPr>
          <w:rFonts w:ascii="Times New Roman" w:hAnsi="Times New Roman"/>
          <w:sz w:val="24"/>
        </w:rPr>
        <w:t xml:space="preserve"> – </w:t>
      </w:r>
      <w:r w:rsidRPr="00FF3FD6">
        <w:rPr>
          <w:rFonts w:ascii="Times New Roman" w:hAnsi="Times New Roman"/>
          <w:sz w:val="24"/>
          <w:highlight w:val="lightGray"/>
        </w:rPr>
        <w:t>______________________________________________________________.</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bCs/>
          <w:sz w:val="24"/>
        </w:rPr>
        <w:t xml:space="preserve">«Стройка» - </w:t>
      </w:r>
      <w:r w:rsidRPr="00FF3FD6">
        <w:rPr>
          <w:rFonts w:ascii="Times New Roman" w:hAnsi="Times New Roman"/>
          <w:sz w:val="24"/>
          <w:highlight w:val="lightGray"/>
        </w:rPr>
        <w:t>______________________________________________________________</w:t>
      </w:r>
      <w:r w:rsidRPr="00FF3FD6">
        <w:rPr>
          <w:rFonts w:ascii="Times New Roman" w:hAnsi="Times New Roman"/>
          <w:sz w:val="24"/>
        </w:rPr>
        <w:t>.</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w:t>
      </w:r>
      <w:r w:rsidRPr="00FF3FD6">
        <w:rPr>
          <w:rFonts w:ascii="Times New Roman" w:hAnsi="Times New Roman"/>
          <w:b/>
          <w:bCs/>
          <w:sz w:val="24"/>
        </w:rPr>
        <w:t xml:space="preserve">Акт о приемке выполненных </w:t>
      </w:r>
      <w:proofErr w:type="gramStart"/>
      <w:r w:rsidRPr="00FF3FD6">
        <w:rPr>
          <w:rFonts w:ascii="Times New Roman" w:hAnsi="Times New Roman"/>
          <w:b/>
          <w:bCs/>
          <w:sz w:val="24"/>
        </w:rPr>
        <w:t>шеф-монтажных</w:t>
      </w:r>
      <w:proofErr w:type="gramEnd"/>
      <w:r w:rsidRPr="00FF3FD6">
        <w:rPr>
          <w:rFonts w:ascii="Times New Roman" w:hAnsi="Times New Roman"/>
          <w:b/>
          <w:bCs/>
          <w:sz w:val="24"/>
        </w:rPr>
        <w:t xml:space="preserve"> работ</w:t>
      </w:r>
      <w:r w:rsidRPr="00FF3FD6">
        <w:rPr>
          <w:rFonts w:ascii="Times New Roman" w:hAnsi="Times New Roman"/>
          <w:b/>
          <w:sz w:val="24"/>
        </w:rPr>
        <w:t>»</w:t>
      </w:r>
      <w:r w:rsidRPr="00FF3FD6">
        <w:rPr>
          <w:rFonts w:ascii="Times New Roman" w:hAnsi="Times New Roman"/>
          <w:sz w:val="24"/>
        </w:rPr>
        <w:t xml:space="preserve"> – первичный учетный</w:t>
      </w:r>
      <w:r w:rsidRPr="00FF3FD6">
        <w:rPr>
          <w:rFonts w:ascii="Times New Roman" w:hAnsi="Times New Roman"/>
          <w:b/>
          <w:bCs/>
          <w:sz w:val="24"/>
        </w:rPr>
        <w:t xml:space="preserve"> </w:t>
      </w:r>
      <w:r w:rsidRPr="00FF3FD6">
        <w:rPr>
          <w:rFonts w:ascii="Times New Roman" w:hAnsi="Times New Roman"/>
          <w:sz w:val="24"/>
        </w:rPr>
        <w:t xml:space="preserve">документ, подтверждающий выполнение Подрядчиком работ за отчетный период, </w:t>
      </w:r>
      <w:proofErr w:type="gramStart"/>
      <w:r w:rsidRPr="00FF3FD6">
        <w:rPr>
          <w:rFonts w:ascii="Times New Roman" w:hAnsi="Times New Roman"/>
          <w:sz w:val="24"/>
        </w:rPr>
        <w:t>подписываемый</w:t>
      </w:r>
      <w:proofErr w:type="gramEnd"/>
      <w:r w:rsidRPr="00FF3FD6">
        <w:rPr>
          <w:rFonts w:ascii="Times New Roman" w:hAnsi="Times New Roman"/>
          <w:sz w:val="24"/>
        </w:rPr>
        <w:t xml:space="preserve"> Сторонами.</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 xml:space="preserve"> «Авария»</w:t>
      </w:r>
      <w:r w:rsidRPr="00FF3FD6">
        <w:rPr>
          <w:rFonts w:ascii="Times New Roman" w:hAnsi="Times New Roman"/>
          <w:sz w:val="24"/>
        </w:rPr>
        <w:t xml:space="preserve"> - опасное происшествие, создающее на объекте, территории, производственной территории, месторождении, производственной площадке Заказчика, угрозу жизни и здоровью людей и приводящее к разрушению или повреждению объектов, имущества Заказчика, а так же объектов и имущества, находящихся во временном пользовании (владении) Заказчика, нарушению производственного или транспортного процесса, нанесению ущерба окружающей среде. </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lastRenderedPageBreak/>
        <w:t xml:space="preserve"> «</w:t>
      </w:r>
      <w:r w:rsidRPr="00FF3FD6">
        <w:rPr>
          <w:rFonts w:ascii="Times New Roman" w:hAnsi="Times New Roman"/>
          <w:b/>
          <w:bCs/>
          <w:sz w:val="24"/>
        </w:rPr>
        <w:t>Дата ввода Объекта в эксплуатацию</w:t>
      </w:r>
      <w:r w:rsidRPr="00FF3FD6">
        <w:rPr>
          <w:rFonts w:ascii="Times New Roman" w:hAnsi="Times New Roman"/>
          <w:b/>
          <w:sz w:val="24"/>
        </w:rPr>
        <w:t>»</w:t>
      </w:r>
      <w:r w:rsidRPr="00FF3FD6">
        <w:rPr>
          <w:rFonts w:ascii="Times New Roman" w:hAnsi="Times New Roman"/>
          <w:sz w:val="24"/>
        </w:rPr>
        <w:t xml:space="preserve"> - дата выдачи разрешения на ввод Объекта в эксплуатацию.</w:t>
      </w:r>
    </w:p>
    <w:p w:rsidR="00FF3FD6" w:rsidRPr="00FF3FD6" w:rsidRDefault="00FF3FD6" w:rsidP="00FF3FD6">
      <w:pPr>
        <w:autoSpaceDN w:val="0"/>
        <w:spacing w:line="360" w:lineRule="auto"/>
        <w:ind w:firstLine="700"/>
        <w:jc w:val="both"/>
        <w:rPr>
          <w:rFonts w:ascii="Times New Roman" w:hAnsi="Times New Roman"/>
          <w:sz w:val="24"/>
        </w:rPr>
      </w:pPr>
      <w:r w:rsidRPr="00FF3FD6">
        <w:rPr>
          <w:rFonts w:ascii="Times New Roman" w:hAnsi="Times New Roman"/>
          <w:b/>
          <w:bCs/>
          <w:sz w:val="24"/>
        </w:rPr>
        <w:t>«</w:t>
      </w:r>
      <w:proofErr w:type="gramStart"/>
      <w:r w:rsidRPr="00FF3FD6">
        <w:rPr>
          <w:rFonts w:ascii="Times New Roman" w:hAnsi="Times New Roman"/>
          <w:b/>
          <w:bCs/>
          <w:sz w:val="24"/>
        </w:rPr>
        <w:t>Документация</w:t>
      </w:r>
      <w:proofErr w:type="gramEnd"/>
      <w:r w:rsidRPr="00FF3FD6">
        <w:rPr>
          <w:rFonts w:ascii="Times New Roman" w:hAnsi="Times New Roman"/>
          <w:b/>
          <w:bCs/>
          <w:sz w:val="24"/>
        </w:rPr>
        <w:t xml:space="preserve"> регламентирующая выполнение работ»</w:t>
      </w:r>
      <w:r w:rsidRPr="00FF3FD6">
        <w:rPr>
          <w:rFonts w:ascii="Times New Roman" w:hAnsi="Times New Roman"/>
          <w:sz w:val="24"/>
        </w:rPr>
        <w:t xml:space="preserve"> – документация определяющая требования к выполнению работ, к которой Стороны относят в том числе: технологическую документацию, техническую документацию, рабочую документации, проектную документацию, технические регламенты, локальные нормативные акты Заказчика.</w:t>
      </w:r>
    </w:p>
    <w:p w:rsidR="00FF3FD6" w:rsidRPr="00FF3FD6" w:rsidRDefault="00FF3FD6" w:rsidP="00FF3FD6">
      <w:pPr>
        <w:widowControl w:val="0"/>
        <w:tabs>
          <w:tab w:val="left" w:pos="708"/>
        </w:tabs>
        <w:spacing w:line="360" w:lineRule="auto"/>
        <w:ind w:right="-2" w:firstLine="700"/>
        <w:jc w:val="both"/>
        <w:outlineLvl w:val="1"/>
        <w:rPr>
          <w:rFonts w:ascii="Times New Roman" w:hAnsi="Times New Roman"/>
          <w:i/>
          <w:sz w:val="24"/>
        </w:rPr>
      </w:pPr>
      <w:proofErr w:type="gramStart"/>
      <w:r w:rsidRPr="00FF3FD6">
        <w:rPr>
          <w:rFonts w:ascii="Times New Roman" w:hAnsi="Times New Roman"/>
          <w:b/>
          <w:sz w:val="24"/>
        </w:rPr>
        <w:t>«Договор»</w:t>
      </w:r>
      <w:r w:rsidRPr="00FF3FD6">
        <w:rPr>
          <w:rFonts w:ascii="Times New Roman" w:hAnsi="Times New Roman"/>
          <w:sz w:val="24"/>
        </w:rPr>
        <w:t xml:space="preserve"> – настоящее соглашение сторон, согласованное и подписанное Заказчиком и Подрядчиком, наделяющий каждую из Сторон правами и обязанностями по отношению друг к другу в течение срока его действия, со всеми приложениями, а также последующими изменениями и дополнениями к нему, которые могут быть  внесены в договор в период его действия на основе согласованного и подписанного Сторонами соглашения.</w:t>
      </w:r>
      <w:proofErr w:type="gramEnd"/>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 xml:space="preserve"> «Дополнительное Соглашение»</w:t>
      </w:r>
      <w:r w:rsidRPr="00FF3FD6">
        <w:rPr>
          <w:rFonts w:ascii="Times New Roman" w:hAnsi="Times New Roman"/>
          <w:sz w:val="24"/>
        </w:rPr>
        <w:t xml:space="preserve">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 xml:space="preserve"> «Инцидент»</w:t>
      </w:r>
      <w:r w:rsidRPr="00FF3FD6">
        <w:rPr>
          <w:rFonts w:ascii="Times New Roman" w:hAnsi="Times New Roman"/>
          <w:sz w:val="24"/>
        </w:rPr>
        <w:t xml:space="preserve"> - отказ или повреждение технических устройств, оборудования, применяемых при производстве работ, нарушение положений действующего законодательства в области охраны труда и промышленной безопасности.</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bCs/>
          <w:sz w:val="24"/>
        </w:rPr>
        <w:t xml:space="preserve"> «Лицензионный участок»</w:t>
      </w:r>
      <w:r w:rsidRPr="00FF3FD6">
        <w:rPr>
          <w:rFonts w:ascii="Times New Roman" w:hAnsi="Times New Roman"/>
          <w:sz w:val="24"/>
        </w:rPr>
        <w:t xml:space="preserve"> – участок недр, переданный Заказчику в пользование для добычи полезных ископаемых, на основании соответствующей лицензии, в установленном действующем законодательством РФ порядке. В рамках настоящего Договора, под Лицензионным участком Стороны также понимают участок недр, на котором Заказчик выполняет </w:t>
      </w:r>
      <w:proofErr w:type="gramStart"/>
      <w:r w:rsidRPr="00FF3FD6">
        <w:rPr>
          <w:rFonts w:ascii="Times New Roman" w:hAnsi="Times New Roman"/>
          <w:sz w:val="24"/>
        </w:rPr>
        <w:t>работы</w:t>
      </w:r>
      <w:proofErr w:type="gramEnd"/>
      <w:r w:rsidRPr="00FF3FD6">
        <w:rPr>
          <w:rFonts w:ascii="Times New Roman" w:hAnsi="Times New Roman"/>
          <w:sz w:val="24"/>
        </w:rPr>
        <w:t>/оказывает услуги на основании договора об оказании операторских услуг, заключенного с владельцем лицензии.</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«Локальные нормативные акты Заказчика»</w:t>
      </w:r>
      <w:r w:rsidRPr="00FF3FD6">
        <w:rPr>
          <w:rFonts w:ascii="Times New Roman" w:hAnsi="Times New Roman"/>
          <w:sz w:val="24"/>
        </w:rPr>
        <w:t xml:space="preserve"> – утвержденные и действующие у Заказчика внутренние нормативные документы, оговоренные Сторонами в настоящем Договоре, как неотъемлемая его часть, устанавливающие единые нормы, правила организации и производства работ, а также обеспечения безопасности, общие принципы или характеристики выполнения работ, качества этих работ, и прочие, обязательные для исполнения требования Заказчика.  Стороны согласовали, что локальные нормативные акты Заказчика, определенные настоящим Договором, передаются Подрядчику и принимаются последним по Акту приема-передачи (Приложение № </w:t>
      </w:r>
      <w:r w:rsidRPr="00FF3FD6">
        <w:rPr>
          <w:rFonts w:ascii="Times New Roman" w:hAnsi="Times New Roman"/>
          <w:sz w:val="24"/>
          <w:highlight w:val="lightGray"/>
        </w:rPr>
        <w:t>___</w:t>
      </w:r>
      <w:r w:rsidRPr="00FF3FD6">
        <w:rPr>
          <w:rFonts w:ascii="Times New Roman" w:hAnsi="Times New Roman"/>
          <w:sz w:val="24"/>
        </w:rPr>
        <w:t>), который является неотъемлемой частью настоящего Договора.</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b/>
          <w:sz w:val="24"/>
        </w:rPr>
      </w:pPr>
      <w:r w:rsidRPr="00FF3FD6">
        <w:rPr>
          <w:rFonts w:ascii="Times New Roman" w:hAnsi="Times New Roman"/>
          <w:b/>
          <w:sz w:val="24"/>
        </w:rPr>
        <w:t xml:space="preserve">«Материалы и Оборудование» - </w:t>
      </w:r>
      <w:r w:rsidRPr="00FF3FD6">
        <w:rPr>
          <w:rFonts w:ascii="Times New Roman" w:hAnsi="Times New Roman"/>
          <w:sz w:val="24"/>
        </w:rPr>
        <w:t>строительные материалы, конструкции и изделия, оборудование и аппаратура, конструктивно входящие в состав строящегося Объекта и (или) используемые для его строительства.</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w:t>
      </w:r>
      <w:r w:rsidRPr="00FF3FD6">
        <w:rPr>
          <w:rFonts w:ascii="Times New Roman" w:hAnsi="Times New Roman"/>
          <w:b/>
          <w:bCs/>
          <w:sz w:val="24"/>
        </w:rPr>
        <w:t>Надзорные органы РФ</w:t>
      </w:r>
      <w:r w:rsidRPr="00FF3FD6">
        <w:rPr>
          <w:rFonts w:ascii="Times New Roman" w:hAnsi="Times New Roman"/>
          <w:b/>
          <w:sz w:val="24"/>
        </w:rPr>
        <w:t>»</w:t>
      </w:r>
      <w:r w:rsidRPr="00FF3FD6">
        <w:rPr>
          <w:rFonts w:ascii="Times New Roman" w:hAnsi="Times New Roman"/>
          <w:sz w:val="24"/>
        </w:rPr>
        <w:t xml:space="preserve"> – органы, осуществляющие в пределах своих полномочий и в </w:t>
      </w:r>
      <w:r w:rsidRPr="00FF3FD6">
        <w:rPr>
          <w:rFonts w:ascii="Times New Roman" w:hAnsi="Times New Roman"/>
          <w:sz w:val="24"/>
        </w:rPr>
        <w:lastRenderedPageBreak/>
        <w:t>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 xml:space="preserve">«Отчетный период» - </w:t>
      </w:r>
      <w:r w:rsidRPr="00FF3FD6">
        <w:rPr>
          <w:rFonts w:ascii="Times New Roman" w:hAnsi="Times New Roman"/>
          <w:sz w:val="24"/>
        </w:rPr>
        <w:t>календарный месяц.</w:t>
      </w:r>
    </w:p>
    <w:p w:rsidR="00FF3FD6" w:rsidRPr="00FF3FD6" w:rsidRDefault="00FF3FD6" w:rsidP="00FF3FD6">
      <w:pPr>
        <w:widowControl w:val="0"/>
        <w:tabs>
          <w:tab w:val="left" w:pos="1418"/>
        </w:tabs>
        <w:autoSpaceDE w:val="0"/>
        <w:autoSpaceDN w:val="0"/>
        <w:adjustRightInd w:val="0"/>
        <w:spacing w:line="360" w:lineRule="auto"/>
        <w:ind w:firstLine="700"/>
        <w:jc w:val="both"/>
        <w:rPr>
          <w:rFonts w:ascii="Times New Roman" w:hAnsi="Times New Roman"/>
          <w:sz w:val="24"/>
        </w:rPr>
      </w:pPr>
      <w:r w:rsidRPr="00FF3FD6">
        <w:rPr>
          <w:rFonts w:ascii="Times New Roman" w:hAnsi="Times New Roman"/>
          <w:b/>
          <w:bCs/>
          <w:sz w:val="24"/>
        </w:rPr>
        <w:t>«Персонал Подрядчика»</w:t>
      </w:r>
      <w:r w:rsidRPr="00FF3FD6">
        <w:rPr>
          <w:rFonts w:ascii="Times New Roman" w:hAnsi="Times New Roman"/>
          <w:sz w:val="24"/>
        </w:rPr>
        <w:t xml:space="preserve"> – физические лица, состоящие с Подрядчиком в трудовых отношениях (работники Подрядчика), привлеченные Подрядчиком непосредственно к выполнению работ (части работ), а также сопровождающие/обеспечивающие выполнение работ (части работ).</w:t>
      </w:r>
    </w:p>
    <w:p w:rsidR="00FF3FD6" w:rsidRPr="00FF3FD6" w:rsidRDefault="00FF3FD6" w:rsidP="00FF3FD6">
      <w:pPr>
        <w:widowControl w:val="0"/>
        <w:tabs>
          <w:tab w:val="left" w:pos="1418"/>
        </w:tabs>
        <w:autoSpaceDE w:val="0"/>
        <w:autoSpaceDN w:val="0"/>
        <w:adjustRightInd w:val="0"/>
        <w:spacing w:line="360" w:lineRule="auto"/>
        <w:ind w:firstLine="700"/>
        <w:jc w:val="both"/>
        <w:rPr>
          <w:rFonts w:ascii="Times New Roman" w:hAnsi="Times New Roman"/>
          <w:sz w:val="24"/>
        </w:rPr>
      </w:pPr>
      <w:r w:rsidRPr="00FF3FD6">
        <w:rPr>
          <w:rFonts w:ascii="Times New Roman" w:hAnsi="Times New Roman"/>
          <w:sz w:val="24"/>
        </w:rPr>
        <w:t>Стороны согласовали, что к персоналу Подрядчика не относятся физические лица, привлеченные Подрядчиком для выполнения работ (части работ), и (или) для выполнения работ/оказания услуг, сопровождающих/обеспечивающих выполнение работ (части работ) определенных настоящим Договором, на основании гражданско-правовых договоров.</w:t>
      </w:r>
    </w:p>
    <w:p w:rsidR="00FF3FD6" w:rsidRPr="00FF3FD6" w:rsidRDefault="00FF3FD6" w:rsidP="00FF3FD6">
      <w:pPr>
        <w:widowControl w:val="0"/>
        <w:tabs>
          <w:tab w:val="left" w:pos="1418"/>
        </w:tabs>
        <w:autoSpaceDE w:val="0"/>
        <w:autoSpaceDN w:val="0"/>
        <w:adjustRightInd w:val="0"/>
        <w:spacing w:line="360" w:lineRule="auto"/>
        <w:ind w:firstLine="700"/>
        <w:jc w:val="both"/>
        <w:rPr>
          <w:rFonts w:ascii="Times New Roman" w:hAnsi="Times New Roman"/>
          <w:sz w:val="24"/>
        </w:rPr>
      </w:pPr>
      <w:r w:rsidRPr="00FF3FD6">
        <w:rPr>
          <w:rFonts w:ascii="Times New Roman" w:hAnsi="Times New Roman"/>
          <w:b/>
          <w:bCs/>
          <w:sz w:val="24"/>
        </w:rPr>
        <w:t xml:space="preserve"> «Представители Сторон»</w:t>
      </w:r>
      <w:r w:rsidRPr="00FF3FD6">
        <w:rPr>
          <w:rFonts w:ascii="Times New Roman" w:hAnsi="Times New Roman"/>
          <w:sz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 xml:space="preserve"> </w:t>
      </w:r>
      <w:proofErr w:type="gramStart"/>
      <w:r w:rsidRPr="00FF3FD6">
        <w:rPr>
          <w:rFonts w:ascii="Times New Roman" w:hAnsi="Times New Roman"/>
          <w:b/>
          <w:sz w:val="24"/>
        </w:rPr>
        <w:t>«Проектно-сметная документация»</w:t>
      </w:r>
      <w:r w:rsidRPr="00FF3FD6">
        <w:rPr>
          <w:rFonts w:ascii="Times New Roman" w:hAnsi="Times New Roman"/>
          <w:sz w:val="24"/>
        </w:rPr>
        <w:t xml:space="preserve"> – рабочая документация, сметная документация, необходимые для выполнения всего комплекса работ, разработанные в установленном порядке в соответствии с техническим заданием Заказчика, а также строительными нормами и правилами, действующими в Российской Федерации.</w:t>
      </w:r>
      <w:proofErr w:type="gramEnd"/>
    </w:p>
    <w:p w:rsidR="00FF3FD6" w:rsidRPr="00FF3FD6" w:rsidRDefault="00FF3FD6" w:rsidP="00FF3FD6">
      <w:pPr>
        <w:autoSpaceDE w:val="0"/>
        <w:autoSpaceDN w:val="0"/>
        <w:adjustRightInd w:val="0"/>
        <w:spacing w:line="360" w:lineRule="auto"/>
        <w:ind w:firstLine="540"/>
        <w:jc w:val="both"/>
        <w:rPr>
          <w:rFonts w:ascii="Times New Roman" w:eastAsia="Calibri" w:hAnsi="Times New Roman"/>
          <w:sz w:val="24"/>
          <w:lang w:eastAsia="en-US"/>
        </w:rPr>
      </w:pPr>
      <w:r w:rsidRPr="00FF3FD6">
        <w:rPr>
          <w:rFonts w:ascii="Times New Roman" w:hAnsi="Times New Roman"/>
          <w:b/>
          <w:sz w:val="24"/>
        </w:rPr>
        <w:t xml:space="preserve">   «</w:t>
      </w:r>
      <w:proofErr w:type="gramStart"/>
      <w:r w:rsidRPr="00FF3FD6">
        <w:rPr>
          <w:rFonts w:ascii="Times New Roman" w:hAnsi="Times New Roman"/>
          <w:b/>
          <w:sz w:val="24"/>
        </w:rPr>
        <w:t>Шеф-монтажные</w:t>
      </w:r>
      <w:proofErr w:type="gramEnd"/>
      <w:r w:rsidRPr="00FF3FD6">
        <w:rPr>
          <w:rFonts w:ascii="Times New Roman" w:hAnsi="Times New Roman"/>
          <w:b/>
          <w:sz w:val="24"/>
        </w:rPr>
        <w:t xml:space="preserve"> работы»</w:t>
      </w:r>
      <w:r w:rsidRPr="00FF3FD6">
        <w:rPr>
          <w:rFonts w:ascii="Times New Roman" w:hAnsi="Times New Roman"/>
          <w:sz w:val="24"/>
        </w:rPr>
        <w:t xml:space="preserve"> -</w:t>
      </w:r>
      <w:r w:rsidRPr="00FF3FD6">
        <w:rPr>
          <w:rFonts w:ascii="Tahoma" w:eastAsia="Calibri" w:hAnsi="Tahoma" w:cs="Tahoma"/>
          <w:sz w:val="26"/>
          <w:szCs w:val="26"/>
          <w:lang w:eastAsia="en-US"/>
        </w:rPr>
        <w:t xml:space="preserve"> </w:t>
      </w:r>
      <w:r w:rsidRPr="00FF3FD6">
        <w:rPr>
          <w:rFonts w:ascii="Times New Roman" w:eastAsia="Calibri" w:hAnsi="Times New Roman"/>
          <w:sz w:val="24"/>
          <w:lang w:eastAsia="en-US"/>
        </w:rPr>
        <w:t>наблюдение, организационно-техническое руководство и контроль, осуществляемые Подрядчиком за монтажом оборудования, выполняемого привлечённой Заказчиком подрядной организацией, до полной готовности оборудования</w:t>
      </w:r>
      <w:r w:rsidRPr="00FF3FD6">
        <w:rPr>
          <w:rFonts w:ascii="Times New Roman" w:hAnsi="Times New Roman"/>
          <w:sz w:val="24"/>
        </w:rPr>
        <w:t xml:space="preserve"> в соответствии с требованиями ПСД, нормативной документацией и требованиями завода-изготовителя</w:t>
      </w:r>
      <w:r w:rsidRPr="00FF3FD6">
        <w:rPr>
          <w:rFonts w:ascii="Times New Roman" w:eastAsia="Calibri" w:hAnsi="Times New Roman"/>
          <w:sz w:val="24"/>
          <w:lang w:eastAsia="en-US"/>
        </w:rPr>
        <w:t>.</w:t>
      </w: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sz w:val="24"/>
        </w:rPr>
        <w:t xml:space="preserve"> </w:t>
      </w:r>
      <w:r w:rsidRPr="00FF3FD6">
        <w:rPr>
          <w:rFonts w:ascii="Times New Roman" w:hAnsi="Times New Roman"/>
          <w:b/>
          <w:sz w:val="24"/>
        </w:rPr>
        <w:t xml:space="preserve"> «</w:t>
      </w:r>
      <w:r w:rsidRPr="00FF3FD6">
        <w:rPr>
          <w:rFonts w:ascii="Times New Roman" w:hAnsi="Times New Roman"/>
          <w:b/>
          <w:bCs/>
          <w:sz w:val="24"/>
        </w:rPr>
        <w:t>Рабочая Документация</w:t>
      </w:r>
      <w:r w:rsidRPr="00FF3FD6">
        <w:rPr>
          <w:rFonts w:ascii="Times New Roman" w:hAnsi="Times New Roman"/>
          <w:b/>
          <w:sz w:val="24"/>
        </w:rPr>
        <w:t>»</w:t>
      </w:r>
      <w:r w:rsidRPr="00FF3FD6">
        <w:rPr>
          <w:rFonts w:ascii="Times New Roman" w:hAnsi="Times New Roman"/>
          <w:sz w:val="24"/>
        </w:rPr>
        <w:t xml:space="preserve"> - документация, разработанная в развитие проектной документации и проекта организации строительства (</w:t>
      </w:r>
      <w:proofErr w:type="gramStart"/>
      <w:r w:rsidRPr="00FF3FD6">
        <w:rPr>
          <w:rFonts w:ascii="Times New Roman" w:hAnsi="Times New Roman"/>
          <w:sz w:val="24"/>
        </w:rPr>
        <w:t>ПОС</w:t>
      </w:r>
      <w:proofErr w:type="gramEnd"/>
      <w:r w:rsidRPr="00FF3FD6">
        <w:rPr>
          <w:rFonts w:ascii="Times New Roman" w:hAnsi="Times New Roman"/>
          <w:sz w:val="24"/>
        </w:rPr>
        <w:t>),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b/>
          <w:sz w:val="24"/>
        </w:rPr>
      </w:pPr>
      <w:r w:rsidRPr="00FF3FD6">
        <w:rPr>
          <w:rFonts w:ascii="Times New Roman" w:hAnsi="Times New Roman"/>
          <w:b/>
          <w:sz w:val="24"/>
        </w:rPr>
        <w:t xml:space="preserve"> «Риск»</w:t>
      </w:r>
      <w:r w:rsidRPr="00FF3FD6">
        <w:rPr>
          <w:rFonts w:ascii="Times New Roman" w:hAnsi="Times New Roman"/>
          <w:sz w:val="24"/>
        </w:rPr>
        <w:t xml:space="preserve"> – случайная гибель или случайное повреждение результата выполненной работы до ее приемки Заказчиком.</w:t>
      </w:r>
      <w:r w:rsidRPr="00FF3FD6">
        <w:rPr>
          <w:rFonts w:ascii="Times New Roman" w:hAnsi="Times New Roman"/>
          <w:b/>
          <w:sz w:val="24"/>
        </w:rPr>
        <w:t xml:space="preserve"> </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sz w:val="24"/>
        </w:rPr>
        <w:tab/>
      </w:r>
      <w:r w:rsidRPr="00FF3FD6">
        <w:rPr>
          <w:rFonts w:ascii="Times New Roman" w:hAnsi="Times New Roman"/>
          <w:b/>
          <w:sz w:val="24"/>
        </w:rPr>
        <w:t xml:space="preserve"> «</w:t>
      </w:r>
      <w:r w:rsidRPr="00FF3FD6">
        <w:rPr>
          <w:rFonts w:ascii="Times New Roman" w:hAnsi="Times New Roman"/>
          <w:b/>
          <w:bCs/>
          <w:sz w:val="24"/>
        </w:rPr>
        <w:t>Срок Выполнения Работ</w:t>
      </w:r>
      <w:r w:rsidRPr="00FF3FD6">
        <w:rPr>
          <w:rFonts w:ascii="Times New Roman" w:hAnsi="Times New Roman"/>
          <w:b/>
          <w:sz w:val="24"/>
        </w:rPr>
        <w:t>»</w:t>
      </w:r>
      <w:r w:rsidRPr="00FF3FD6">
        <w:rPr>
          <w:rFonts w:ascii="Times New Roman" w:hAnsi="Times New Roman"/>
          <w:sz w:val="24"/>
        </w:rPr>
        <w:t xml:space="preserve"> - сроки, оговоренные в пункте договора.</w:t>
      </w:r>
    </w:p>
    <w:p w:rsidR="00FF3FD6" w:rsidRPr="00FF3FD6" w:rsidRDefault="00FF3FD6" w:rsidP="00FF3FD6">
      <w:pPr>
        <w:widowControl w:val="0"/>
        <w:tabs>
          <w:tab w:val="left" w:pos="540"/>
        </w:tabs>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b/>
          <w:sz w:val="24"/>
        </w:rPr>
        <w:t xml:space="preserve"> «</w:t>
      </w:r>
      <w:r w:rsidRPr="00FF3FD6">
        <w:rPr>
          <w:rFonts w:ascii="Times New Roman" w:hAnsi="Times New Roman"/>
          <w:b/>
          <w:bCs/>
          <w:sz w:val="24"/>
        </w:rPr>
        <w:t>Срок действия Договора</w:t>
      </w:r>
      <w:r w:rsidRPr="00FF3FD6">
        <w:rPr>
          <w:rFonts w:ascii="Times New Roman" w:hAnsi="Times New Roman"/>
          <w:b/>
          <w:sz w:val="24"/>
        </w:rPr>
        <w:t>»</w:t>
      </w:r>
      <w:r w:rsidRPr="00FF3FD6">
        <w:rPr>
          <w:rFonts w:ascii="Times New Roman" w:hAnsi="Times New Roman"/>
          <w:sz w:val="24"/>
        </w:rPr>
        <w:t xml:space="preserve"> - период времени </w:t>
      </w:r>
      <w:proofErr w:type="gramStart"/>
      <w:r w:rsidRPr="00FF3FD6">
        <w:rPr>
          <w:rFonts w:ascii="Times New Roman" w:hAnsi="Times New Roman"/>
          <w:sz w:val="24"/>
        </w:rPr>
        <w:t>с даты вступления</w:t>
      </w:r>
      <w:proofErr w:type="gramEnd"/>
      <w:r w:rsidRPr="00FF3FD6">
        <w:rPr>
          <w:rFonts w:ascii="Times New Roman" w:hAnsi="Times New Roman"/>
          <w:sz w:val="24"/>
        </w:rPr>
        <w:t xml:space="preserve"> Договора в силу до </w:t>
      </w:r>
      <w:r w:rsidRPr="00FF3FD6">
        <w:rPr>
          <w:rFonts w:ascii="Times New Roman" w:hAnsi="Times New Roman"/>
          <w:sz w:val="24"/>
        </w:rPr>
        <w:lastRenderedPageBreak/>
        <w:t xml:space="preserve">полного исполнения Сторонами обязательств по Договору (либо до окончания срока, указанного в Договоре). </w:t>
      </w:r>
    </w:p>
    <w:p w:rsidR="00FF3FD6" w:rsidRPr="00FF3FD6" w:rsidRDefault="00FF3FD6" w:rsidP="00FF3FD6">
      <w:pPr>
        <w:widowControl w:val="0"/>
        <w:tabs>
          <w:tab w:val="left" w:pos="708"/>
        </w:tabs>
        <w:spacing w:line="360" w:lineRule="auto"/>
        <w:ind w:right="-2" w:firstLine="700"/>
        <w:jc w:val="both"/>
        <w:outlineLvl w:val="1"/>
        <w:rPr>
          <w:rFonts w:ascii="Times New Roman" w:hAnsi="Times New Roman"/>
          <w:sz w:val="24"/>
        </w:rPr>
      </w:pPr>
      <w:r w:rsidRPr="00FF3FD6">
        <w:rPr>
          <w:rFonts w:ascii="Times New Roman" w:hAnsi="Times New Roman"/>
          <w:b/>
          <w:sz w:val="24"/>
        </w:rPr>
        <w:t>«Стороны»</w:t>
      </w:r>
      <w:r w:rsidRPr="00FF3FD6">
        <w:rPr>
          <w:rFonts w:ascii="Times New Roman" w:hAnsi="Times New Roman"/>
          <w:sz w:val="24"/>
        </w:rPr>
        <w:t xml:space="preserve"> -  Заказчик и Подрядчик.</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«Строительная площадка»</w:t>
      </w:r>
      <w:r w:rsidRPr="00FF3FD6">
        <w:rPr>
          <w:rFonts w:ascii="Times New Roman" w:hAnsi="Times New Roman"/>
          <w:sz w:val="24"/>
        </w:rPr>
        <w:t xml:space="preserve"> – земельный участок, переданный Заказчиком Подрядчику по акту на период выполнения всех работ в рамках настоящего Договора.</w:t>
      </w:r>
    </w:p>
    <w:p w:rsidR="00FF3FD6" w:rsidRPr="00FF3FD6" w:rsidRDefault="00FF3FD6" w:rsidP="00FF3FD6">
      <w:pPr>
        <w:widowControl w:val="0"/>
        <w:tabs>
          <w:tab w:val="left" w:pos="1418"/>
        </w:tabs>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b/>
          <w:sz w:val="24"/>
        </w:rPr>
        <w:t>«Территория Заказчика»</w:t>
      </w:r>
      <w:r w:rsidRPr="00FF3FD6">
        <w:rPr>
          <w:rFonts w:ascii="Times New Roman" w:hAnsi="Times New Roman"/>
          <w:sz w:val="24"/>
        </w:rPr>
        <w:t xml:space="preserve"> – лицензионные участки, месторождения, производственные территории, производственные площадки, контрольно-пропускные пункты, объекты Заказчика.</w:t>
      </w:r>
    </w:p>
    <w:p w:rsidR="00FF3FD6" w:rsidRPr="00FF3FD6" w:rsidRDefault="00FF3FD6" w:rsidP="00FF3FD6">
      <w:pPr>
        <w:widowControl w:val="0"/>
        <w:tabs>
          <w:tab w:val="left" w:pos="1418"/>
        </w:tabs>
        <w:autoSpaceDE w:val="0"/>
        <w:autoSpaceDN w:val="0"/>
        <w:adjustRightInd w:val="0"/>
        <w:spacing w:line="360" w:lineRule="auto"/>
        <w:ind w:right="-2" w:firstLine="700"/>
        <w:jc w:val="both"/>
        <w:rPr>
          <w:rFonts w:ascii="Times New Roman" w:hAnsi="Times New Roman"/>
          <w:sz w:val="24"/>
        </w:rPr>
      </w:pPr>
      <w:proofErr w:type="gramStart"/>
      <w:r w:rsidRPr="00FF3FD6">
        <w:rPr>
          <w:rFonts w:ascii="Times New Roman" w:hAnsi="Times New Roman"/>
          <w:b/>
          <w:sz w:val="24"/>
        </w:rPr>
        <w:t>«Подземные и наземные/надземные/воздушные коммуникации»</w:t>
      </w:r>
      <w:r w:rsidRPr="00FF3FD6">
        <w:rPr>
          <w:rFonts w:ascii="Times New Roman" w:hAnsi="Times New Roman"/>
          <w:sz w:val="24"/>
        </w:rPr>
        <w:t xml:space="preserve"> </w:t>
      </w:r>
      <w:r w:rsidRPr="00FF3FD6">
        <w:rPr>
          <w:rFonts w:ascii="Times New Roman" w:hAnsi="Times New Roman"/>
          <w:b/>
          <w:sz w:val="24"/>
        </w:rPr>
        <w:t xml:space="preserve">– </w:t>
      </w:r>
      <w:r w:rsidRPr="00FF3FD6">
        <w:rPr>
          <w:rFonts w:ascii="Times New Roman" w:hAnsi="Times New Roman"/>
          <w:sz w:val="24"/>
        </w:rPr>
        <w:t>сети водопровода, канализации, теплоснабжения, электроснабжения (конструкций энергетического оборудования), связи (кабели, кабельные, радиорелейные и воздушные линии связи), линий радиофикации, трубопроводы, коллекторы.</w:t>
      </w:r>
      <w:proofErr w:type="gramEnd"/>
    </w:p>
    <w:p w:rsidR="00FF3FD6" w:rsidRPr="00FF3FD6" w:rsidRDefault="00FF3FD6" w:rsidP="00FF3FD6">
      <w:pPr>
        <w:widowControl w:val="0"/>
        <w:tabs>
          <w:tab w:val="left" w:pos="1418"/>
        </w:tabs>
        <w:autoSpaceDE w:val="0"/>
        <w:autoSpaceDN w:val="0"/>
        <w:adjustRightInd w:val="0"/>
        <w:spacing w:line="360" w:lineRule="auto"/>
        <w:ind w:right="-2" w:firstLine="709"/>
        <w:jc w:val="both"/>
        <w:rPr>
          <w:rFonts w:ascii="Times New Roman" w:hAnsi="Times New Roman"/>
          <w:bCs/>
          <w:sz w:val="24"/>
        </w:rPr>
      </w:pPr>
    </w:p>
    <w:p w:rsidR="00FF3FD6" w:rsidRPr="00FF3FD6" w:rsidRDefault="00FF3FD6" w:rsidP="00FF3FD6">
      <w:pPr>
        <w:widowControl w:val="0"/>
        <w:numPr>
          <w:ilvl w:val="0"/>
          <w:numId w:val="15"/>
        </w:numPr>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ПРЕДМЕТ ДОГОВОРА</w:t>
      </w:r>
    </w:p>
    <w:p w:rsidR="00FF3FD6" w:rsidRPr="00FF3FD6" w:rsidRDefault="00FF3FD6" w:rsidP="00FF3FD6">
      <w:pPr>
        <w:widowControl w:val="0"/>
        <w:autoSpaceDE w:val="0"/>
        <w:autoSpaceDN w:val="0"/>
        <w:adjustRightInd w:val="0"/>
        <w:spacing w:line="360" w:lineRule="auto"/>
        <w:ind w:left="720"/>
        <w:rPr>
          <w:rFonts w:ascii="Times New Roman" w:hAnsi="Times New Roman"/>
          <w:b/>
          <w:sz w:val="24"/>
        </w:rPr>
      </w:pPr>
    </w:p>
    <w:p w:rsidR="00FF3FD6" w:rsidRPr="00FF3FD6"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rPr>
        <w:t xml:space="preserve">2.1. Заказчик поручает, а Подрядчик обязуется выполнить своими силами на свой риск в соответствии с проектно-сметной документацией, выданной Заказчиком, </w:t>
      </w:r>
      <w:proofErr w:type="gramStart"/>
      <w:r w:rsidRPr="00FF3FD6">
        <w:rPr>
          <w:rFonts w:ascii="Times New Roman" w:hAnsi="Times New Roman"/>
          <w:sz w:val="24"/>
        </w:rPr>
        <w:t>шеф-монтажные</w:t>
      </w:r>
      <w:proofErr w:type="gramEnd"/>
      <w:r w:rsidRPr="00FF3FD6">
        <w:rPr>
          <w:rFonts w:ascii="Times New Roman" w:hAnsi="Times New Roman"/>
          <w:sz w:val="24"/>
        </w:rPr>
        <w:t xml:space="preserve"> работы </w:t>
      </w:r>
      <w:r w:rsidRPr="00FF3FD6">
        <w:rPr>
          <w:rFonts w:ascii="Times New Roman" w:hAnsi="Times New Roman"/>
          <w:sz w:val="24"/>
          <w:highlight w:val="lightGray"/>
        </w:rPr>
        <w:t>_____________</w:t>
      </w:r>
      <w:r w:rsidRPr="00FF3FD6">
        <w:rPr>
          <w:rFonts w:ascii="Times New Roman" w:hAnsi="Times New Roman"/>
          <w:sz w:val="24"/>
        </w:rPr>
        <w:t xml:space="preserve"> (далее – Работы) </w:t>
      </w:r>
      <w:r w:rsidRPr="00FF3FD6">
        <w:rPr>
          <w:rFonts w:ascii="Times New Roman" w:hAnsi="Times New Roman"/>
          <w:sz w:val="24"/>
          <w:highlight w:val="lightGray"/>
        </w:rPr>
        <w:t>на объекте</w:t>
      </w:r>
      <w:r w:rsidRPr="00FF3FD6">
        <w:rPr>
          <w:rFonts w:ascii="Times New Roman" w:hAnsi="Times New Roman"/>
          <w:sz w:val="24"/>
        </w:rPr>
        <w:t xml:space="preserve">: </w:t>
      </w:r>
      <w:r w:rsidRPr="00FF3FD6">
        <w:rPr>
          <w:rFonts w:ascii="Times New Roman" w:hAnsi="Times New Roman"/>
          <w:sz w:val="24"/>
          <w:highlight w:val="lightGray"/>
        </w:rPr>
        <w:t>____________________________________________</w:t>
      </w:r>
      <w:r w:rsidRPr="00FF3FD6">
        <w:rPr>
          <w:rFonts w:ascii="Times New Roman" w:hAnsi="Times New Roman"/>
          <w:sz w:val="24"/>
        </w:rPr>
        <w:t xml:space="preserve"> стройки </w:t>
      </w:r>
      <w:r w:rsidRPr="00FF3FD6">
        <w:rPr>
          <w:rFonts w:ascii="Times New Roman" w:hAnsi="Times New Roman"/>
          <w:sz w:val="24"/>
          <w:highlight w:val="lightGray"/>
        </w:rPr>
        <w:t>____________________</w:t>
      </w:r>
      <w:r w:rsidRPr="00FF3FD6">
        <w:rPr>
          <w:rFonts w:ascii="Times New Roman" w:hAnsi="Times New Roman"/>
          <w:sz w:val="24"/>
        </w:rPr>
        <w:t>.</w:t>
      </w:r>
    </w:p>
    <w:p w:rsidR="00FF3FD6" w:rsidRPr="00FF3FD6"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rPr>
        <w:t>2.2. Заказчик обязуется принять и оплатить выполненные Подрядчиком работы на условиях, предусмотренных настоящим Договором.</w:t>
      </w:r>
    </w:p>
    <w:p w:rsidR="00FF3FD6" w:rsidRPr="00FF3FD6"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rPr>
        <w:t xml:space="preserve">2.3. Срок выполнения работ </w:t>
      </w:r>
      <w:r w:rsidRPr="00FF3FD6">
        <w:rPr>
          <w:rFonts w:ascii="Times New Roman" w:hAnsi="Times New Roman"/>
          <w:sz w:val="24"/>
          <w:highlight w:val="lightGray"/>
        </w:rPr>
        <w:t>_________</w:t>
      </w:r>
      <w:r w:rsidRPr="00FF3FD6">
        <w:rPr>
          <w:rFonts w:ascii="Times New Roman" w:hAnsi="Times New Roman"/>
          <w:sz w:val="24"/>
        </w:rPr>
        <w:t xml:space="preserve"> </w:t>
      </w:r>
      <w:proofErr w:type="gramStart"/>
      <w:r w:rsidRPr="00FF3FD6">
        <w:rPr>
          <w:rFonts w:ascii="Times New Roman" w:hAnsi="Times New Roman"/>
          <w:sz w:val="24"/>
        </w:rPr>
        <w:t>с даты начала</w:t>
      </w:r>
      <w:proofErr w:type="gramEnd"/>
      <w:r w:rsidRPr="00FF3FD6">
        <w:rPr>
          <w:rFonts w:ascii="Times New Roman" w:hAnsi="Times New Roman"/>
          <w:sz w:val="24"/>
        </w:rPr>
        <w:t xml:space="preserve"> работ, которая определяется Сторонами в письменном уведомлении Заказчика о готовности Объекта к выполнению работ.</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p>
    <w:p w:rsidR="00FF3FD6" w:rsidRPr="00FF3FD6" w:rsidRDefault="00FF3FD6" w:rsidP="00FF3FD6">
      <w:pPr>
        <w:widowControl w:val="0"/>
        <w:numPr>
          <w:ilvl w:val="0"/>
          <w:numId w:val="15"/>
        </w:numPr>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ЦЕНА ДОГОВОРА</w:t>
      </w:r>
    </w:p>
    <w:p w:rsidR="00FF3FD6" w:rsidRPr="00FF3FD6" w:rsidRDefault="00FF3FD6" w:rsidP="00FF3FD6">
      <w:pPr>
        <w:widowControl w:val="0"/>
        <w:autoSpaceDE w:val="0"/>
        <w:autoSpaceDN w:val="0"/>
        <w:adjustRightInd w:val="0"/>
        <w:spacing w:line="360" w:lineRule="auto"/>
        <w:ind w:left="720" w:right="-2"/>
        <w:rPr>
          <w:rFonts w:ascii="Times New Roman" w:hAnsi="Times New Roman"/>
          <w:b/>
          <w:sz w:val="24"/>
        </w:rPr>
      </w:pPr>
    </w:p>
    <w:p w:rsidR="00FF3FD6" w:rsidRPr="00FF3FD6" w:rsidRDefault="00FF3FD6" w:rsidP="00FF3FD6">
      <w:pPr>
        <w:widowControl w:val="0"/>
        <w:tabs>
          <w:tab w:val="num" w:pos="1080"/>
          <w:tab w:val="num" w:pos="1287"/>
          <w:tab w:val="num" w:pos="1620"/>
          <w:tab w:val="num" w:pos="2340"/>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3.1. Стоимость </w:t>
      </w:r>
      <w:proofErr w:type="gramStart"/>
      <w:r w:rsidRPr="00FF3FD6">
        <w:rPr>
          <w:rFonts w:ascii="Times New Roman" w:hAnsi="Times New Roman"/>
          <w:sz w:val="24"/>
        </w:rPr>
        <w:t>шеф-монтажных</w:t>
      </w:r>
      <w:proofErr w:type="gramEnd"/>
      <w:r w:rsidRPr="00FF3FD6">
        <w:rPr>
          <w:rFonts w:ascii="Times New Roman" w:hAnsi="Times New Roman"/>
          <w:sz w:val="24"/>
        </w:rPr>
        <w:t xml:space="preserve"> работ составляет:</w:t>
      </w:r>
    </w:p>
    <w:p w:rsidR="00FF3FD6" w:rsidRPr="00FF3FD6" w:rsidRDefault="00FF3FD6" w:rsidP="00FF3FD6">
      <w:pPr>
        <w:widowControl w:val="0"/>
        <w:tabs>
          <w:tab w:val="num" w:pos="1080"/>
          <w:tab w:val="num" w:pos="1287"/>
          <w:tab w:val="num" w:pos="1620"/>
          <w:tab w:val="num" w:pos="2340"/>
        </w:tabs>
        <w:autoSpaceDE w:val="0"/>
        <w:autoSpaceDN w:val="0"/>
        <w:adjustRightInd w:val="0"/>
        <w:spacing w:line="360" w:lineRule="auto"/>
        <w:ind w:right="-2" w:firstLine="709"/>
        <w:jc w:val="both"/>
        <w:rPr>
          <w:rFonts w:ascii="Times New Roman" w:hAnsi="Times New Roman"/>
          <w:sz w:val="24"/>
          <w:highlight w:val="lightGray"/>
        </w:rPr>
      </w:pPr>
      <w:r w:rsidRPr="00FF3FD6">
        <w:rPr>
          <w:rFonts w:ascii="Times New Roman" w:hAnsi="Times New Roman"/>
          <w:sz w:val="24"/>
          <w:highlight w:val="lightGray"/>
        </w:rPr>
        <w:t>В текущих ценах</w:t>
      </w:r>
      <w:proofErr w:type="gramStart"/>
      <w:r w:rsidRPr="00FF3FD6">
        <w:rPr>
          <w:rFonts w:ascii="Times New Roman" w:hAnsi="Times New Roman"/>
          <w:sz w:val="24"/>
          <w:highlight w:val="lightGray"/>
        </w:rPr>
        <w:t xml:space="preserve"> -___________________________(_________________) </w:t>
      </w:r>
      <w:proofErr w:type="gramEnd"/>
      <w:r w:rsidRPr="00FF3FD6">
        <w:rPr>
          <w:rFonts w:ascii="Times New Roman" w:hAnsi="Times New Roman"/>
          <w:sz w:val="24"/>
          <w:highlight w:val="lightGray"/>
        </w:rPr>
        <w:t>рублей;</w:t>
      </w:r>
    </w:p>
    <w:p w:rsidR="00FF3FD6" w:rsidRPr="00FF3FD6" w:rsidRDefault="00FF3FD6" w:rsidP="00FF3FD6">
      <w:pPr>
        <w:widowControl w:val="0"/>
        <w:tabs>
          <w:tab w:val="num" w:pos="1080"/>
          <w:tab w:val="num" w:pos="1287"/>
          <w:tab w:val="num" w:pos="1620"/>
          <w:tab w:val="num" w:pos="2340"/>
        </w:tabs>
        <w:autoSpaceDE w:val="0"/>
        <w:autoSpaceDN w:val="0"/>
        <w:adjustRightInd w:val="0"/>
        <w:spacing w:line="360" w:lineRule="auto"/>
        <w:ind w:right="-2" w:firstLine="709"/>
        <w:jc w:val="both"/>
        <w:rPr>
          <w:rFonts w:ascii="Times New Roman" w:hAnsi="Times New Roman"/>
          <w:sz w:val="24"/>
          <w:highlight w:val="lightGray"/>
        </w:rPr>
      </w:pPr>
      <w:r w:rsidRPr="00FF3FD6">
        <w:rPr>
          <w:rFonts w:ascii="Times New Roman" w:hAnsi="Times New Roman"/>
          <w:sz w:val="24"/>
          <w:highlight w:val="lightGray"/>
        </w:rPr>
        <w:t>НДС</w:t>
      </w:r>
      <w:proofErr w:type="gramStart"/>
      <w:r w:rsidRPr="00FF3FD6">
        <w:rPr>
          <w:rFonts w:ascii="Times New Roman" w:hAnsi="Times New Roman"/>
          <w:sz w:val="24"/>
          <w:highlight w:val="lightGray"/>
        </w:rPr>
        <w:t xml:space="preserve">:_______________________(_________________) </w:t>
      </w:r>
      <w:proofErr w:type="gramEnd"/>
      <w:r w:rsidRPr="00FF3FD6">
        <w:rPr>
          <w:rFonts w:ascii="Times New Roman" w:hAnsi="Times New Roman"/>
          <w:sz w:val="24"/>
          <w:highlight w:val="lightGray"/>
        </w:rPr>
        <w:t>рублей;</w:t>
      </w:r>
    </w:p>
    <w:p w:rsidR="00FF3FD6" w:rsidRPr="00FF3FD6" w:rsidRDefault="00FF3FD6" w:rsidP="00FF3FD6">
      <w:pPr>
        <w:widowControl w:val="0"/>
        <w:tabs>
          <w:tab w:val="num" w:pos="1080"/>
          <w:tab w:val="num" w:pos="1287"/>
          <w:tab w:val="num" w:pos="1620"/>
          <w:tab w:val="num" w:pos="2340"/>
        </w:tabs>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sz w:val="24"/>
          <w:highlight w:val="lightGray"/>
        </w:rPr>
        <w:t>Всего с НДС</w:t>
      </w:r>
      <w:proofErr w:type="gramStart"/>
      <w:r w:rsidRPr="00FF3FD6">
        <w:rPr>
          <w:rFonts w:ascii="Times New Roman" w:hAnsi="Times New Roman"/>
          <w:sz w:val="24"/>
          <w:highlight w:val="lightGray"/>
        </w:rPr>
        <w:t xml:space="preserve">: ________________(_________________) </w:t>
      </w:r>
      <w:proofErr w:type="gramEnd"/>
      <w:r w:rsidRPr="00FF3FD6">
        <w:rPr>
          <w:rFonts w:ascii="Times New Roman" w:hAnsi="Times New Roman"/>
          <w:sz w:val="24"/>
          <w:highlight w:val="lightGray"/>
        </w:rPr>
        <w:t>рублей</w:t>
      </w:r>
      <w:r w:rsidRPr="00FF3FD6">
        <w:rPr>
          <w:rFonts w:ascii="Times New Roman" w:hAnsi="Times New Roman"/>
          <w:sz w:val="24"/>
        </w:rPr>
        <w:t>.</w:t>
      </w:r>
    </w:p>
    <w:p w:rsidR="00FF3FD6" w:rsidRPr="00FF3FD6" w:rsidRDefault="00FF3FD6" w:rsidP="00FF3FD6">
      <w:pPr>
        <w:widowControl w:val="0"/>
        <w:tabs>
          <w:tab w:val="num" w:pos="1080"/>
          <w:tab w:val="num" w:pos="1287"/>
          <w:tab w:val="num" w:pos="1620"/>
          <w:tab w:val="num" w:pos="2340"/>
        </w:tabs>
        <w:autoSpaceDE w:val="0"/>
        <w:autoSpaceDN w:val="0"/>
        <w:adjustRightInd w:val="0"/>
        <w:spacing w:line="360" w:lineRule="auto"/>
        <w:ind w:right="-2"/>
        <w:jc w:val="both"/>
        <w:rPr>
          <w:rFonts w:ascii="Times New Roman" w:hAnsi="Times New Roman"/>
          <w:color w:val="000000"/>
          <w:sz w:val="24"/>
        </w:rPr>
      </w:pPr>
      <w:r w:rsidRPr="00FF3FD6">
        <w:rPr>
          <w:rFonts w:ascii="Times New Roman" w:hAnsi="Times New Roman"/>
          <w:sz w:val="24"/>
        </w:rPr>
        <w:t xml:space="preserve">3.2. Стоимость </w:t>
      </w:r>
      <w:proofErr w:type="gramStart"/>
      <w:r w:rsidRPr="00FF3FD6">
        <w:rPr>
          <w:rFonts w:ascii="Times New Roman" w:hAnsi="Times New Roman"/>
          <w:sz w:val="24"/>
        </w:rPr>
        <w:t>шеф-монтажных</w:t>
      </w:r>
      <w:proofErr w:type="gramEnd"/>
      <w:r w:rsidRPr="00FF3FD6">
        <w:rPr>
          <w:rFonts w:ascii="Times New Roman" w:hAnsi="Times New Roman"/>
          <w:sz w:val="24"/>
        </w:rPr>
        <w:t xml:space="preserve"> работ, указанная в пункте 3.1 договора </w:t>
      </w:r>
      <w:r w:rsidRPr="00FF3FD6">
        <w:rPr>
          <w:rFonts w:ascii="Times New Roman" w:hAnsi="Times New Roman"/>
          <w:color w:val="000000"/>
          <w:sz w:val="24"/>
        </w:rPr>
        <w:t>включает все расходы и затраты Подрядчика, связанные с выполнением Работ по настоящему Договору, и определена</w:t>
      </w:r>
      <w:r w:rsidRPr="00FF3FD6">
        <w:rPr>
          <w:rFonts w:ascii="Times New Roman" w:hAnsi="Times New Roman"/>
          <w:sz w:val="24"/>
          <w:szCs w:val="22"/>
        </w:rPr>
        <w:t xml:space="preserve"> </w:t>
      </w:r>
      <w:r w:rsidRPr="00FF3FD6">
        <w:rPr>
          <w:rFonts w:ascii="Times New Roman" w:hAnsi="Times New Roman"/>
          <w:color w:val="000000"/>
          <w:sz w:val="24"/>
        </w:rPr>
        <w:t xml:space="preserve">в соответствии с «Протоколом согласования договорной цены шеф-монтажных работ» </w:t>
      </w:r>
      <w:r w:rsidRPr="00FF3FD6">
        <w:rPr>
          <w:rFonts w:ascii="Times New Roman" w:hAnsi="Times New Roman"/>
          <w:color w:val="000000"/>
          <w:sz w:val="24"/>
          <w:highlight w:val="lightGray"/>
        </w:rPr>
        <w:t>(Приложение № ____).</w:t>
      </w:r>
    </w:p>
    <w:p w:rsidR="00FF3FD6" w:rsidRPr="00183D39" w:rsidRDefault="00FF3FD6" w:rsidP="00FF3FD6">
      <w:pPr>
        <w:widowControl w:val="0"/>
        <w:tabs>
          <w:tab w:val="num" w:pos="1080"/>
          <w:tab w:val="num" w:pos="1287"/>
          <w:tab w:val="num" w:pos="1620"/>
          <w:tab w:val="num" w:pos="2340"/>
        </w:tabs>
        <w:autoSpaceDE w:val="0"/>
        <w:autoSpaceDN w:val="0"/>
        <w:adjustRightInd w:val="0"/>
        <w:spacing w:line="360" w:lineRule="auto"/>
        <w:ind w:right="-2"/>
        <w:jc w:val="both"/>
        <w:rPr>
          <w:rFonts w:ascii="Times New Roman" w:hAnsi="Times New Roman"/>
          <w:color w:val="000000"/>
          <w:sz w:val="24"/>
        </w:rPr>
      </w:pPr>
      <w:r w:rsidRPr="00FF3FD6">
        <w:rPr>
          <w:rFonts w:ascii="Times New Roman" w:hAnsi="Times New Roman"/>
          <w:color w:val="000000"/>
          <w:sz w:val="24"/>
        </w:rPr>
        <w:t xml:space="preserve">          </w:t>
      </w:r>
      <w:r w:rsidRPr="00183D39">
        <w:rPr>
          <w:rFonts w:ascii="Times New Roman" w:hAnsi="Times New Roman"/>
          <w:color w:val="000000"/>
          <w:sz w:val="24"/>
        </w:rPr>
        <w:t xml:space="preserve">Стоимость </w:t>
      </w:r>
      <w:proofErr w:type="gramStart"/>
      <w:r w:rsidRPr="00183D39">
        <w:rPr>
          <w:rFonts w:ascii="Times New Roman" w:hAnsi="Times New Roman"/>
          <w:color w:val="000000"/>
          <w:sz w:val="24"/>
        </w:rPr>
        <w:t>шеф-монтажных</w:t>
      </w:r>
      <w:proofErr w:type="gramEnd"/>
      <w:r w:rsidRPr="00183D39">
        <w:rPr>
          <w:rFonts w:ascii="Times New Roman" w:hAnsi="Times New Roman"/>
          <w:color w:val="000000"/>
          <w:sz w:val="24"/>
        </w:rPr>
        <w:t xml:space="preserve"> работ принимается по табелю рабочего времени согласованного специалистами ДКС и РО ОАО «СН-МНГ» и согласованной стоимости одного </w:t>
      </w:r>
      <w:r w:rsidRPr="00183D39">
        <w:rPr>
          <w:rFonts w:ascii="Times New Roman" w:hAnsi="Times New Roman"/>
          <w:color w:val="000000"/>
          <w:sz w:val="24"/>
        </w:rPr>
        <w:lastRenderedPageBreak/>
        <w:t xml:space="preserve">человека/часа </w:t>
      </w:r>
      <w:r w:rsidRPr="00E06EED">
        <w:rPr>
          <w:rFonts w:ascii="Times New Roman" w:hAnsi="Times New Roman"/>
          <w:color w:val="000000"/>
          <w:sz w:val="24"/>
          <w:shd w:val="clear" w:color="auto" w:fill="D9D9D9" w:themeFill="background1" w:themeFillShade="D9"/>
        </w:rPr>
        <w:t>_______</w:t>
      </w:r>
      <w:r w:rsidRPr="00183D39">
        <w:rPr>
          <w:rFonts w:ascii="Times New Roman" w:hAnsi="Times New Roman"/>
          <w:color w:val="000000"/>
          <w:sz w:val="24"/>
        </w:rPr>
        <w:t xml:space="preserve"> руб. без учета НДС. Стоимость одного человека/часа определяется на основании калькуляции согласованной с Заказчиком. Фактические затраты, командировочные расходы, авиа перевозки и др. по ценам предварительно согласованные Заказчиком, входящие в договорную стоимость, принимаются на основании наличия подтверждающих документов.</w:t>
      </w:r>
    </w:p>
    <w:p w:rsidR="00FF3FD6" w:rsidRPr="00183D39" w:rsidRDefault="00FF3FD6" w:rsidP="00FF3FD6">
      <w:pPr>
        <w:tabs>
          <w:tab w:val="left" w:pos="360"/>
          <w:tab w:val="left" w:pos="720"/>
          <w:tab w:val="num" w:pos="3780"/>
        </w:tabs>
        <w:autoSpaceDN w:val="0"/>
        <w:spacing w:line="360" w:lineRule="auto"/>
        <w:ind w:right="-2"/>
        <w:jc w:val="both"/>
        <w:rPr>
          <w:rFonts w:ascii="Times New Roman" w:hAnsi="Times New Roman"/>
          <w:sz w:val="24"/>
        </w:rPr>
      </w:pPr>
      <w:r w:rsidRPr="00183D39">
        <w:rPr>
          <w:rFonts w:ascii="Times New Roman" w:hAnsi="Times New Roman"/>
          <w:sz w:val="24"/>
        </w:rPr>
        <w:t>3.</w:t>
      </w:r>
      <w:r w:rsidR="00C23080" w:rsidRPr="00183D39">
        <w:rPr>
          <w:rFonts w:ascii="Times New Roman" w:hAnsi="Times New Roman"/>
          <w:sz w:val="24"/>
        </w:rPr>
        <w:t>4</w:t>
      </w:r>
      <w:r w:rsidRPr="00183D39">
        <w:rPr>
          <w:rFonts w:ascii="Times New Roman" w:hAnsi="Times New Roman"/>
          <w:sz w:val="24"/>
        </w:rPr>
        <w:t>. При необходимости выполнения дополнительных объемов работ, без выполнения, которых невозможно завершение работ</w:t>
      </w:r>
      <w:r w:rsidRPr="00183D39">
        <w:rPr>
          <w:rFonts w:ascii="Times New Roman" w:hAnsi="Times New Roman"/>
          <w:iCs/>
          <w:sz w:val="24"/>
        </w:rPr>
        <w:t xml:space="preserve"> по настоящему Договору, Подрядчик</w:t>
      </w:r>
      <w:r w:rsidRPr="00183D39">
        <w:rPr>
          <w:rFonts w:ascii="Times New Roman" w:hAnsi="Times New Roman"/>
          <w:i/>
          <w:iCs/>
          <w:sz w:val="24"/>
        </w:rPr>
        <w:t xml:space="preserve"> </w:t>
      </w:r>
      <w:r w:rsidRPr="00183D39">
        <w:rPr>
          <w:rFonts w:ascii="Times New Roman" w:hAnsi="Times New Roman"/>
          <w:sz w:val="24"/>
        </w:rPr>
        <w:t>обязан согласовать с</w:t>
      </w:r>
      <w:r w:rsidRPr="00183D39">
        <w:rPr>
          <w:rFonts w:ascii="Times New Roman" w:hAnsi="Times New Roman"/>
          <w:iCs/>
          <w:sz w:val="24"/>
        </w:rPr>
        <w:t xml:space="preserve"> Заказчиком объемы дополнительных работ</w:t>
      </w:r>
      <w:r w:rsidRPr="00183D39">
        <w:rPr>
          <w:rFonts w:ascii="Times New Roman" w:hAnsi="Times New Roman"/>
          <w:sz w:val="24"/>
        </w:rPr>
        <w:t>, оформив в течение 10 (Десяти) рабочих дней расчет дополнительных объемов работ.</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highlight w:val="lightGray"/>
        </w:rPr>
        <w:t>3.</w:t>
      </w:r>
      <w:r w:rsidR="00C23080">
        <w:rPr>
          <w:rFonts w:ascii="Times New Roman" w:hAnsi="Times New Roman"/>
          <w:sz w:val="24"/>
          <w:highlight w:val="lightGray"/>
        </w:rPr>
        <w:t>5</w:t>
      </w:r>
      <w:r w:rsidRPr="00FF3FD6">
        <w:rPr>
          <w:rFonts w:ascii="Times New Roman" w:hAnsi="Times New Roman"/>
          <w:sz w:val="24"/>
          <w:highlight w:val="lightGray"/>
        </w:rPr>
        <w:t>.</w:t>
      </w:r>
      <w:r w:rsidRPr="00FF3FD6">
        <w:rPr>
          <w:rFonts w:ascii="Times New Roman" w:hAnsi="Times New Roman"/>
          <w:sz w:val="24"/>
        </w:rPr>
        <w:t xml:space="preserve"> В случае</w:t>
      </w:r>
      <w:proofErr w:type="gramStart"/>
      <w:r w:rsidRPr="00FF3FD6">
        <w:rPr>
          <w:rFonts w:ascii="Times New Roman" w:hAnsi="Times New Roman"/>
          <w:sz w:val="24"/>
        </w:rPr>
        <w:t>,</w:t>
      </w:r>
      <w:proofErr w:type="gramEnd"/>
      <w:r w:rsidRPr="00FF3FD6">
        <w:rPr>
          <w:rFonts w:ascii="Times New Roman" w:hAnsi="Times New Roman"/>
          <w:sz w:val="24"/>
        </w:rPr>
        <w:t xml:space="preserve"> если в ходе выполнения работ по объекту выяснилась необходимость внести отдельные изменения, способные повлиять на срок сдачи объекта в целом на изменение цены производства работ, то такие изменения должны оформляться дополнительным соглашением.</w:t>
      </w:r>
    </w:p>
    <w:p w:rsidR="00FF3FD6" w:rsidRDefault="00FF3FD6" w:rsidP="00FF3FD6">
      <w:pPr>
        <w:tabs>
          <w:tab w:val="left" w:pos="360"/>
          <w:tab w:val="left" w:pos="720"/>
          <w:tab w:val="num" w:pos="3780"/>
        </w:tabs>
        <w:autoSpaceDN w:val="0"/>
        <w:spacing w:line="360" w:lineRule="auto"/>
        <w:ind w:right="-2"/>
        <w:jc w:val="both"/>
        <w:rPr>
          <w:rFonts w:ascii="Times New Roman" w:hAnsi="Times New Roman"/>
          <w:sz w:val="24"/>
        </w:rPr>
      </w:pPr>
      <w:r w:rsidRPr="00FF3FD6">
        <w:rPr>
          <w:rFonts w:ascii="Times New Roman" w:hAnsi="Times New Roman"/>
          <w:sz w:val="24"/>
          <w:highlight w:val="lightGray"/>
        </w:rPr>
        <w:t>3.</w:t>
      </w:r>
      <w:r w:rsidR="00C23080">
        <w:rPr>
          <w:rFonts w:ascii="Times New Roman" w:hAnsi="Times New Roman"/>
          <w:sz w:val="24"/>
          <w:highlight w:val="lightGray"/>
        </w:rPr>
        <w:t>6</w:t>
      </w:r>
      <w:r w:rsidRPr="00FF3FD6">
        <w:rPr>
          <w:rFonts w:ascii="Times New Roman" w:hAnsi="Times New Roman"/>
          <w:sz w:val="24"/>
          <w:highlight w:val="lightGray"/>
        </w:rPr>
        <w:t>.</w:t>
      </w:r>
      <w:r w:rsidRPr="00FF3FD6">
        <w:rPr>
          <w:rFonts w:ascii="Times New Roman" w:hAnsi="Times New Roman"/>
          <w:sz w:val="24"/>
        </w:rPr>
        <w:t xml:space="preserve"> Превышения Подрядчиком проектных объемов и стоимости работ, не согласованные с Заказчиком, осуществляется Подрядчиком за свой счет. </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b/>
          <w:sz w:val="24"/>
        </w:rPr>
      </w:pPr>
    </w:p>
    <w:p w:rsidR="00FF3FD6" w:rsidRPr="00FF3FD6" w:rsidRDefault="00FF3FD6" w:rsidP="00FF3FD6">
      <w:pPr>
        <w:widowControl w:val="0"/>
        <w:numPr>
          <w:ilvl w:val="0"/>
          <w:numId w:val="15"/>
        </w:numPr>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ПОРЯДОК РАСЧЕТОВ</w:t>
      </w:r>
    </w:p>
    <w:p w:rsidR="00FF3FD6" w:rsidRPr="00FF3FD6" w:rsidRDefault="00FF3FD6" w:rsidP="00FF3FD6">
      <w:pPr>
        <w:widowControl w:val="0"/>
        <w:autoSpaceDE w:val="0"/>
        <w:autoSpaceDN w:val="0"/>
        <w:adjustRightInd w:val="0"/>
        <w:spacing w:line="360" w:lineRule="auto"/>
        <w:ind w:left="720" w:right="-2"/>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4.1. Заказчик обязуется осуществить оплату выполненных работ в течение </w:t>
      </w:r>
      <w:r w:rsidRPr="003D3062">
        <w:rPr>
          <w:rFonts w:ascii="Times New Roman" w:hAnsi="Times New Roman"/>
          <w:sz w:val="24"/>
        </w:rPr>
        <w:t>90 календарных дней, но не ранее 60 дней</w:t>
      </w:r>
      <w:r w:rsidRPr="00FF3FD6">
        <w:rPr>
          <w:rFonts w:ascii="Times New Roman" w:hAnsi="Times New Roman"/>
          <w:sz w:val="24"/>
        </w:rPr>
        <w:t xml:space="preserve"> </w:t>
      </w:r>
      <w:proofErr w:type="gramStart"/>
      <w:r w:rsidRPr="00FF3FD6">
        <w:rPr>
          <w:rFonts w:ascii="Times New Roman" w:hAnsi="Times New Roman"/>
          <w:sz w:val="24"/>
        </w:rPr>
        <w:t>с даты получения</w:t>
      </w:r>
      <w:proofErr w:type="gramEnd"/>
      <w:r w:rsidRPr="00FF3FD6">
        <w:rPr>
          <w:rFonts w:ascii="Times New Roman" w:hAnsi="Times New Roman"/>
          <w:sz w:val="24"/>
        </w:rPr>
        <w:t xml:space="preserve"> от Подрядчика оригиналов следующих документов:</w:t>
      </w:r>
    </w:p>
    <w:p w:rsidR="00FF3FD6" w:rsidRPr="003D3062" w:rsidRDefault="00C23080" w:rsidP="00FF3FD6">
      <w:pPr>
        <w:widowControl w:val="0"/>
        <w:autoSpaceDE w:val="0"/>
        <w:autoSpaceDN w:val="0"/>
        <w:adjustRightInd w:val="0"/>
        <w:spacing w:line="360" w:lineRule="auto"/>
        <w:ind w:right="-2" w:firstLine="709"/>
        <w:jc w:val="both"/>
        <w:rPr>
          <w:rFonts w:ascii="Times New Roman" w:hAnsi="Times New Roman"/>
          <w:sz w:val="24"/>
        </w:rPr>
      </w:pPr>
      <w:r w:rsidRPr="003D3062">
        <w:rPr>
          <w:rFonts w:ascii="Times New Roman" w:hAnsi="Times New Roman"/>
          <w:sz w:val="24"/>
        </w:rPr>
        <w:t>а</w:t>
      </w:r>
      <w:r w:rsidR="00FF3FD6" w:rsidRPr="003D3062">
        <w:rPr>
          <w:rFonts w:ascii="Times New Roman" w:hAnsi="Times New Roman"/>
          <w:sz w:val="24"/>
        </w:rPr>
        <w:t xml:space="preserve">) «Акт сдачи-приемки выполненных </w:t>
      </w:r>
      <w:proofErr w:type="gramStart"/>
      <w:r w:rsidR="00FF3FD6" w:rsidRPr="003D3062">
        <w:rPr>
          <w:rFonts w:ascii="Times New Roman" w:hAnsi="Times New Roman"/>
          <w:sz w:val="24"/>
        </w:rPr>
        <w:t>шеф-монтажных</w:t>
      </w:r>
      <w:proofErr w:type="gramEnd"/>
      <w:r w:rsidR="00FF3FD6" w:rsidRPr="003D3062">
        <w:rPr>
          <w:rFonts w:ascii="Times New Roman" w:hAnsi="Times New Roman"/>
          <w:sz w:val="24"/>
        </w:rPr>
        <w:t xml:space="preserve"> работ»;</w:t>
      </w:r>
    </w:p>
    <w:p w:rsidR="00FF3FD6" w:rsidRPr="00FF3FD6" w:rsidRDefault="00C23080" w:rsidP="00FF3FD6">
      <w:pPr>
        <w:widowControl w:val="0"/>
        <w:autoSpaceDE w:val="0"/>
        <w:autoSpaceDN w:val="0"/>
        <w:adjustRightInd w:val="0"/>
        <w:spacing w:line="360" w:lineRule="auto"/>
        <w:ind w:right="-2" w:firstLine="709"/>
        <w:jc w:val="both"/>
        <w:rPr>
          <w:rFonts w:ascii="Times New Roman" w:hAnsi="Times New Roman"/>
          <w:sz w:val="24"/>
        </w:rPr>
      </w:pPr>
      <w:r w:rsidRPr="003D3062">
        <w:rPr>
          <w:rFonts w:ascii="Times New Roman" w:hAnsi="Times New Roman"/>
          <w:sz w:val="24"/>
        </w:rPr>
        <w:t>б</w:t>
      </w:r>
      <w:r w:rsidR="00FF3FD6" w:rsidRPr="003D3062">
        <w:rPr>
          <w:rFonts w:ascii="Times New Roman" w:hAnsi="Times New Roman"/>
          <w:sz w:val="24"/>
        </w:rPr>
        <w:t>)</w:t>
      </w:r>
      <w:r w:rsidR="00FF3FD6" w:rsidRPr="00FF3FD6">
        <w:rPr>
          <w:rFonts w:ascii="Times New Roman" w:hAnsi="Times New Roman"/>
          <w:szCs w:val="22"/>
        </w:rPr>
        <w:t xml:space="preserve">  </w:t>
      </w:r>
      <w:r w:rsidR="00FF3FD6" w:rsidRPr="00FF3FD6">
        <w:rPr>
          <w:rFonts w:ascii="Times New Roman" w:hAnsi="Times New Roman"/>
          <w:sz w:val="24"/>
        </w:rPr>
        <w:t>счет-фактура.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4.2. Все расчеты по Договору производятся в безналичном порядке, путем перечисления денежных средств по реквизитам Подрядчика, указанным в настоящем Договоре. </w:t>
      </w:r>
    </w:p>
    <w:p w:rsidR="00FF3FD6" w:rsidRPr="00FF3FD6"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rPr>
        <w:t>4.3. По согласованию Сторон оплата может быть проведена зачетом встречных однородных требований, путем оформления Сторонами соглашения о взаимозачете или направления заявления о зачете встречных однородных требований, в порядке ст. 410 ГК РФ. Стороны согласовали, что при заключении Подрядчиком договора финансирования под уступку денежного требования, или иного договора о перемене лиц в обязательстве в части денежного требования, за Заказчиком остается право проведения зачета встречных однородных требований, с сумм, подлежащих перечислению финансовому агенту (третьему лицу). При этом Подрядчик обязан собственными силами и средствами, без привлечения Заказчика, урегулировать с финансовым агентом (третьим лицом) взаимоотношения (включая споры) связанные с проведением взаимозачета.</w:t>
      </w:r>
    </w:p>
    <w:p w:rsidR="00FF3FD6" w:rsidRPr="00FF3FD6" w:rsidRDefault="00FF3FD6" w:rsidP="00FF3FD6">
      <w:pPr>
        <w:spacing w:line="360" w:lineRule="auto"/>
        <w:ind w:right="-2"/>
        <w:jc w:val="both"/>
        <w:rPr>
          <w:rFonts w:ascii="Times New Roman" w:hAnsi="Times New Roman"/>
          <w:sz w:val="24"/>
          <w:lang w:eastAsia="en-US"/>
        </w:rPr>
      </w:pPr>
      <w:r w:rsidRPr="00FF3FD6">
        <w:rPr>
          <w:rFonts w:ascii="Times New Roman" w:hAnsi="Times New Roman"/>
          <w:sz w:val="24"/>
          <w:lang w:eastAsia="en-US"/>
        </w:rPr>
        <w:t>4.4. Счета-фактуры, составляемые во исполнение обязатель</w:t>
      </w:r>
      <w:proofErr w:type="gramStart"/>
      <w:r w:rsidRPr="00FF3FD6">
        <w:rPr>
          <w:rFonts w:ascii="Times New Roman" w:hAnsi="Times New Roman"/>
          <w:sz w:val="24"/>
          <w:lang w:eastAsia="en-US"/>
        </w:rPr>
        <w:t>ств Ст</w:t>
      </w:r>
      <w:proofErr w:type="gramEnd"/>
      <w:r w:rsidRPr="00FF3FD6">
        <w:rPr>
          <w:rFonts w:ascii="Times New Roman" w:hAnsi="Times New Roman"/>
          <w:sz w:val="24"/>
          <w:lang w:eastAsia="en-US"/>
        </w:rPr>
        <w:t xml:space="preserve">орон по настоящему договору, должны быть оформлены в соответствии с требованиями действующего налогового </w:t>
      </w:r>
      <w:r w:rsidRPr="00FF3FD6">
        <w:rPr>
          <w:rFonts w:ascii="Times New Roman" w:hAnsi="Times New Roman"/>
          <w:sz w:val="24"/>
          <w:lang w:eastAsia="en-US"/>
        </w:rPr>
        <w:lastRenderedPageBreak/>
        <w:t xml:space="preserve">законодательства, включая счета-фактуры, оформленные на предоплату, если она осуществлялась.    </w:t>
      </w:r>
    </w:p>
    <w:p w:rsidR="00FF3FD6" w:rsidRP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 xml:space="preserve"> В течение 5 (пяти) рабочих дней с момента подписания настоящего договора Подрядчик обязуется направить Заказчику копии документов, подтверждающих полномочия лиц, уполномоченных подписывать дополнительные соглашения к настоящему Договору, акты, счета-фактуры и т.д.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FF3FD6" w:rsidRP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 xml:space="preserve"> Счета-фактуры, составляемые во исполнение обязатель</w:t>
      </w:r>
      <w:proofErr w:type="gramStart"/>
      <w:r w:rsidRPr="00FF3FD6">
        <w:rPr>
          <w:rFonts w:ascii="Times New Roman" w:hAnsi="Times New Roman"/>
          <w:sz w:val="24"/>
          <w:lang w:eastAsia="en-US"/>
        </w:rPr>
        <w:t>ств Ст</w:t>
      </w:r>
      <w:proofErr w:type="gramEnd"/>
      <w:r w:rsidRPr="00FF3FD6">
        <w:rPr>
          <w:rFonts w:ascii="Times New Roman" w:hAnsi="Times New Roman"/>
          <w:sz w:val="24"/>
          <w:lang w:eastAsia="en-US"/>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FF3FD6" w:rsidRP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FF3FD6" w:rsidRP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FF3FD6" w:rsidRP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FF3FD6" w:rsidRP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Заказчик вправе отсрочить соответствующий платеж на срок просрочки предоставления надлежаще оформленного оригинала счета-фактуры.</w:t>
      </w:r>
    </w:p>
    <w:p w:rsidR="00FF3FD6" w:rsidRDefault="00FF3FD6" w:rsidP="00FF3FD6">
      <w:pPr>
        <w:spacing w:line="360" w:lineRule="auto"/>
        <w:ind w:right="-2" w:firstLine="709"/>
        <w:jc w:val="both"/>
        <w:rPr>
          <w:rFonts w:ascii="Times New Roman" w:hAnsi="Times New Roman"/>
          <w:sz w:val="24"/>
          <w:lang w:eastAsia="en-US"/>
        </w:rPr>
      </w:pPr>
      <w:r w:rsidRPr="00FF3FD6">
        <w:rPr>
          <w:rFonts w:ascii="Times New Roman" w:hAnsi="Times New Roman"/>
          <w:sz w:val="24"/>
          <w:lang w:eastAsia="en-US"/>
        </w:rPr>
        <w:t>В случае получения счета-фактуры не соответствующего требованиям настоящего Договора,  в течение 10 (десяти) дней информирует Подрядчика об этом с указанием конкретных допущенных нарушений.</w:t>
      </w:r>
    </w:p>
    <w:p w:rsidR="00603EBA" w:rsidRPr="00603EBA" w:rsidRDefault="00603EBA" w:rsidP="00FF3FD6">
      <w:pPr>
        <w:spacing w:line="360" w:lineRule="auto"/>
        <w:ind w:right="-2" w:firstLine="709"/>
        <w:jc w:val="both"/>
        <w:rPr>
          <w:rFonts w:ascii="Times New Roman" w:hAnsi="Times New Roman"/>
          <w:sz w:val="24"/>
          <w:lang w:eastAsia="en-US"/>
        </w:rPr>
      </w:pPr>
      <w:r w:rsidRPr="00603EBA">
        <w:rPr>
          <w:rFonts w:ascii="Times New Roman" w:hAnsi="Times New Roman"/>
          <w:sz w:val="24"/>
        </w:rPr>
        <w:t>4.5.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r>
        <w:rPr>
          <w:rFonts w:ascii="Times New Roman" w:hAnsi="Times New Roman"/>
          <w:sz w:val="24"/>
        </w:rPr>
        <w:t>.</w:t>
      </w:r>
    </w:p>
    <w:p w:rsidR="00FF3FD6" w:rsidRPr="00FF3FD6" w:rsidRDefault="00FF3FD6" w:rsidP="00FF3FD6">
      <w:pPr>
        <w:spacing w:line="360" w:lineRule="auto"/>
        <w:ind w:right="-2" w:firstLine="709"/>
        <w:jc w:val="both"/>
        <w:rPr>
          <w:rFonts w:ascii="Times New Roman" w:hAnsi="Times New Roman"/>
          <w:sz w:val="24"/>
          <w:lang w:eastAsia="en-US"/>
        </w:rPr>
      </w:pPr>
    </w:p>
    <w:p w:rsidR="00FF3FD6" w:rsidRPr="00FF3FD6" w:rsidRDefault="00FF3FD6" w:rsidP="00FF3FD6">
      <w:pPr>
        <w:widowControl w:val="0"/>
        <w:autoSpaceDE w:val="0"/>
        <w:autoSpaceDN w:val="0"/>
        <w:adjustRightInd w:val="0"/>
        <w:spacing w:line="360" w:lineRule="auto"/>
        <w:ind w:right="-2" w:firstLine="700"/>
        <w:jc w:val="center"/>
        <w:rPr>
          <w:rFonts w:ascii="Times New Roman" w:hAnsi="Times New Roman"/>
          <w:b/>
          <w:sz w:val="24"/>
        </w:rPr>
      </w:pPr>
      <w:r w:rsidRPr="00FF3FD6">
        <w:rPr>
          <w:rFonts w:ascii="Times New Roman" w:hAnsi="Times New Roman"/>
          <w:b/>
          <w:sz w:val="24"/>
        </w:rPr>
        <w:t>5. ПРАВА И ОБЯЗАННОСТИ СТОРОН</w:t>
      </w:r>
    </w:p>
    <w:p w:rsidR="00FF3FD6" w:rsidRPr="00FF3FD6" w:rsidRDefault="00FF3FD6" w:rsidP="00FF3FD6">
      <w:pPr>
        <w:widowControl w:val="0"/>
        <w:autoSpaceDE w:val="0"/>
        <w:autoSpaceDN w:val="0"/>
        <w:adjustRightInd w:val="0"/>
        <w:spacing w:line="360" w:lineRule="auto"/>
        <w:ind w:right="-2" w:firstLine="700"/>
        <w:jc w:val="center"/>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b/>
          <w:bCs/>
          <w:sz w:val="24"/>
        </w:rPr>
      </w:pPr>
      <w:r w:rsidRPr="00FF3FD6">
        <w:rPr>
          <w:rFonts w:ascii="Times New Roman" w:hAnsi="Times New Roman"/>
          <w:b/>
          <w:bCs/>
          <w:sz w:val="24"/>
        </w:rPr>
        <w:t>5.1. Подрядчик обязуется:</w:t>
      </w:r>
    </w:p>
    <w:p w:rsidR="00FF3FD6" w:rsidRPr="00603EBA"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rPr>
        <w:t xml:space="preserve">5.1.1. Прибыть на Объект Заказчика не позднее </w:t>
      </w:r>
      <w:r w:rsidRPr="00603EBA">
        <w:rPr>
          <w:rFonts w:ascii="Times New Roman" w:hAnsi="Times New Roman"/>
          <w:sz w:val="24"/>
        </w:rPr>
        <w:t xml:space="preserve">5 дней с момента получения официального </w:t>
      </w:r>
      <w:r w:rsidRPr="00603EBA">
        <w:rPr>
          <w:rFonts w:ascii="Times New Roman" w:hAnsi="Times New Roman"/>
          <w:sz w:val="24"/>
        </w:rPr>
        <w:lastRenderedPageBreak/>
        <w:t>вызова от Заказчика. При этом Стороны установили, что официальным вызовом Заказчика является письменное уведомление Заказчика о готовности Объекта к выполнению работ, направленное в адрес Подрядчика.</w:t>
      </w:r>
    </w:p>
    <w:p w:rsidR="00FF3FD6" w:rsidRPr="00603EBA" w:rsidRDefault="00FF3FD6" w:rsidP="00FF3FD6">
      <w:pPr>
        <w:widowControl w:val="0"/>
        <w:autoSpaceDE w:val="0"/>
        <w:autoSpaceDN w:val="0"/>
        <w:adjustRightInd w:val="0"/>
        <w:spacing w:line="360" w:lineRule="auto"/>
        <w:jc w:val="both"/>
        <w:rPr>
          <w:rFonts w:ascii="Times New Roman" w:hAnsi="Times New Roman"/>
          <w:sz w:val="24"/>
        </w:rPr>
      </w:pPr>
      <w:r w:rsidRPr="00603EBA">
        <w:rPr>
          <w:rFonts w:ascii="Times New Roman" w:hAnsi="Times New Roman"/>
          <w:sz w:val="24"/>
        </w:rPr>
        <w:t>Прием-передача уведомлений осуществляется через диспетчерскую службу Подрядчика.</w:t>
      </w:r>
    </w:p>
    <w:p w:rsidR="00FF3FD6" w:rsidRPr="00FF3FD6" w:rsidRDefault="00FF3FD6" w:rsidP="00FF3FD6">
      <w:pPr>
        <w:widowControl w:val="0"/>
        <w:autoSpaceDE w:val="0"/>
        <w:autoSpaceDN w:val="0"/>
        <w:adjustRightInd w:val="0"/>
        <w:spacing w:line="360" w:lineRule="auto"/>
        <w:jc w:val="both"/>
        <w:rPr>
          <w:rFonts w:ascii="Times New Roman" w:hAnsi="Times New Roman"/>
          <w:bCs/>
          <w:sz w:val="24"/>
          <w:highlight w:val="lightGray"/>
        </w:rPr>
      </w:pPr>
      <w:r w:rsidRPr="00603EBA">
        <w:rPr>
          <w:rFonts w:ascii="Times New Roman" w:hAnsi="Times New Roman"/>
          <w:sz w:val="24"/>
        </w:rPr>
        <w:t>Уведомления Заказчика принимаются посредством факсимильной связи, в соответствии со следующими контактными данными диспетчерской службы Подрядчика:</w:t>
      </w:r>
      <w:r w:rsidRPr="00FF3FD6">
        <w:rPr>
          <w:rFonts w:ascii="Times New Roman" w:hAnsi="Times New Roman"/>
          <w:sz w:val="24"/>
          <w:highlight w:val="lightGray"/>
        </w:rPr>
        <w:t xml:space="preserve"> </w:t>
      </w:r>
    </w:p>
    <w:p w:rsidR="00FF3FD6" w:rsidRPr="00FF3FD6"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highlight w:val="lightGray"/>
        </w:rPr>
        <w:t>_______________________________________________________________________.</w:t>
      </w:r>
    </w:p>
    <w:p w:rsidR="00FF3FD6" w:rsidRPr="00FF3FD6" w:rsidRDefault="00FF3FD6" w:rsidP="00FF3FD6">
      <w:pPr>
        <w:widowControl w:val="0"/>
        <w:autoSpaceDE w:val="0"/>
        <w:autoSpaceDN w:val="0"/>
        <w:adjustRightInd w:val="0"/>
        <w:spacing w:line="360" w:lineRule="auto"/>
        <w:jc w:val="both"/>
        <w:rPr>
          <w:rFonts w:ascii="Times New Roman" w:hAnsi="Times New Roman"/>
          <w:bCs/>
          <w:sz w:val="24"/>
        </w:rPr>
      </w:pPr>
      <w:r w:rsidRPr="00FF3FD6">
        <w:rPr>
          <w:rFonts w:ascii="Times New Roman" w:hAnsi="Times New Roman"/>
          <w:bCs/>
          <w:sz w:val="24"/>
        </w:rPr>
        <w:t>Подрядчик в обязательном порядке подтверждает готовность выполнения работ путем направления Заказчику уведомления.</w:t>
      </w:r>
    </w:p>
    <w:p w:rsidR="00FF3FD6" w:rsidRPr="00FF3FD6"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bCs/>
          <w:sz w:val="24"/>
        </w:rPr>
        <w:t>В случае если Подрядчик не ответил на уведомление Заказчика уведомлением о готовности выполнения работ, уведомление Заказчика считается принятым Подрядчиком и подлежащим исполнению.</w:t>
      </w:r>
    </w:p>
    <w:p w:rsidR="00FF3FD6" w:rsidRPr="00FF3FD6" w:rsidRDefault="00FF3FD6" w:rsidP="00FF3FD6">
      <w:pPr>
        <w:suppressAutoHyphens/>
        <w:autoSpaceDN w:val="0"/>
        <w:spacing w:line="360" w:lineRule="auto"/>
        <w:jc w:val="both"/>
        <w:rPr>
          <w:rFonts w:ascii="Times New Roman" w:hAnsi="Times New Roman"/>
          <w:sz w:val="24"/>
        </w:rPr>
      </w:pPr>
      <w:r w:rsidRPr="00FF3FD6">
        <w:rPr>
          <w:rFonts w:ascii="Times New Roman" w:hAnsi="Times New Roman"/>
          <w:sz w:val="24"/>
        </w:rPr>
        <w:t>5.1.2. Обеспечивать персонал ресурсами, необходимыми для исполнения обязательств по Договору и обеспечения безопасных условий труда.</w:t>
      </w:r>
    </w:p>
    <w:p w:rsidR="00FF3FD6" w:rsidRPr="00FF3FD6" w:rsidRDefault="00FF3FD6" w:rsidP="00FF3FD6">
      <w:pPr>
        <w:suppressAutoHyphens/>
        <w:autoSpaceDN w:val="0"/>
        <w:spacing w:line="360" w:lineRule="auto"/>
        <w:jc w:val="both"/>
        <w:rPr>
          <w:rFonts w:ascii="Times New Roman" w:hAnsi="Times New Roman"/>
          <w:sz w:val="24"/>
        </w:rPr>
      </w:pPr>
      <w:r w:rsidRPr="00FF3FD6">
        <w:rPr>
          <w:rFonts w:ascii="Times New Roman" w:hAnsi="Times New Roman"/>
          <w:sz w:val="24"/>
        </w:rPr>
        <w:t xml:space="preserve">5.1.3. Осуществить доставку своего персонала </w:t>
      </w:r>
      <w:proofErr w:type="gramStart"/>
      <w:r w:rsidRPr="00FF3FD6">
        <w:rPr>
          <w:rFonts w:ascii="Times New Roman" w:hAnsi="Times New Roman"/>
          <w:sz w:val="24"/>
        </w:rPr>
        <w:t>в место выполнения</w:t>
      </w:r>
      <w:proofErr w:type="gramEnd"/>
      <w:r w:rsidRPr="00FF3FD6">
        <w:rPr>
          <w:rFonts w:ascii="Times New Roman" w:hAnsi="Times New Roman"/>
          <w:sz w:val="24"/>
        </w:rPr>
        <w:t xml:space="preserve"> Работ и обратно. В целях выполнения Работ надлежащего качества и в установленном объеме, обеспечить достаточную численность персонала на месте выполнения Работ, с учетом особенностей его расположения, дорожных сообщений и пр.</w:t>
      </w:r>
    </w:p>
    <w:p w:rsidR="00FF3FD6" w:rsidRPr="00FF3FD6" w:rsidRDefault="00FF3FD6" w:rsidP="00FF3FD6">
      <w:pPr>
        <w:suppressAutoHyphens/>
        <w:autoSpaceDN w:val="0"/>
        <w:spacing w:line="360" w:lineRule="auto"/>
        <w:jc w:val="both"/>
        <w:rPr>
          <w:rFonts w:ascii="Times New Roman" w:hAnsi="Times New Roman"/>
          <w:sz w:val="24"/>
        </w:rPr>
      </w:pPr>
      <w:r w:rsidRPr="00FF3FD6">
        <w:rPr>
          <w:rFonts w:ascii="Times New Roman" w:hAnsi="Times New Roman"/>
          <w:sz w:val="24"/>
        </w:rPr>
        <w:t xml:space="preserve">5.1.4. В случае если персонал Подрядчика  во время выполнения Работ  будет проживать в полевых условиях, Подрядчик согласовывает с Заказчиком места базирования своего персонала на время выполнения Работ. При </w:t>
      </w:r>
      <w:r w:rsidRPr="00FF3FD6">
        <w:rPr>
          <w:rFonts w:ascii="Times New Roman" w:hAnsi="Times New Roman"/>
          <w:spacing w:val="-8"/>
          <w:sz w:val="24"/>
        </w:rPr>
        <w:t xml:space="preserve">проживании персонала </w:t>
      </w:r>
      <w:r w:rsidRPr="00FF3FD6">
        <w:rPr>
          <w:rFonts w:ascii="Times New Roman" w:hAnsi="Times New Roman"/>
          <w:sz w:val="24"/>
        </w:rPr>
        <w:t xml:space="preserve">в полевых условиях, Подрядчик обязан оборудовать </w:t>
      </w:r>
      <w:r w:rsidRPr="00FF3FD6">
        <w:rPr>
          <w:rFonts w:ascii="Times New Roman" w:hAnsi="Times New Roman"/>
          <w:spacing w:val="-8"/>
          <w:sz w:val="24"/>
        </w:rPr>
        <w:t xml:space="preserve"> жилые помещения в соответствии с требованиями санитарных ном, норм охраны труда, промышленной и пожарной безопасности.</w:t>
      </w:r>
    </w:p>
    <w:p w:rsidR="00FF3FD6" w:rsidRPr="00FF3FD6" w:rsidRDefault="00FF3FD6" w:rsidP="00FF3FD6">
      <w:pPr>
        <w:widowControl w:val="0"/>
        <w:suppressAutoHyphens/>
        <w:autoSpaceDE w:val="0"/>
        <w:autoSpaceDN w:val="0"/>
        <w:adjustRightInd w:val="0"/>
        <w:spacing w:line="360" w:lineRule="auto"/>
        <w:jc w:val="both"/>
        <w:rPr>
          <w:rFonts w:ascii="Times New Roman" w:hAnsi="Times New Roman"/>
          <w:sz w:val="24"/>
        </w:rPr>
      </w:pPr>
      <w:r w:rsidRPr="00FF3FD6">
        <w:rPr>
          <w:rFonts w:ascii="Times New Roman" w:hAnsi="Times New Roman"/>
          <w:sz w:val="24"/>
        </w:rPr>
        <w:t xml:space="preserve">5.1.5. Использовать свое оборудование, механизмы и инструменты, </w:t>
      </w:r>
      <w:r w:rsidRPr="00FF3FD6">
        <w:rPr>
          <w:rFonts w:ascii="Times New Roman" w:hAnsi="Times New Roman"/>
          <w:spacing w:val="2"/>
          <w:sz w:val="24"/>
        </w:rPr>
        <w:t xml:space="preserve">качество которых соответствует </w:t>
      </w:r>
      <w:r w:rsidRPr="00FF3FD6">
        <w:rPr>
          <w:rFonts w:ascii="Times New Roman" w:hAnsi="Times New Roman"/>
          <w:sz w:val="24"/>
        </w:rPr>
        <w:t xml:space="preserve">государственным стандартам, техническим условиям, иным требованиям технических </w:t>
      </w:r>
      <w:r w:rsidRPr="00FF3FD6">
        <w:rPr>
          <w:rFonts w:ascii="Times New Roman" w:hAnsi="Times New Roman"/>
          <w:spacing w:val="2"/>
          <w:sz w:val="24"/>
        </w:rPr>
        <w:t>регламентов, действующих в РФ. Осуществлять д</w:t>
      </w:r>
      <w:r w:rsidRPr="00FF3FD6">
        <w:rPr>
          <w:rFonts w:ascii="Times New Roman" w:hAnsi="Times New Roman"/>
          <w:sz w:val="24"/>
        </w:rPr>
        <w:t xml:space="preserve">оставку оборудования, механизмов и инструментов </w:t>
      </w:r>
      <w:proofErr w:type="gramStart"/>
      <w:r w:rsidRPr="00FF3FD6">
        <w:rPr>
          <w:rFonts w:ascii="Times New Roman" w:hAnsi="Times New Roman"/>
          <w:sz w:val="24"/>
        </w:rPr>
        <w:t>в место выполнения</w:t>
      </w:r>
      <w:proofErr w:type="gramEnd"/>
      <w:r w:rsidRPr="00FF3FD6">
        <w:rPr>
          <w:rFonts w:ascii="Times New Roman" w:hAnsi="Times New Roman"/>
          <w:sz w:val="24"/>
        </w:rPr>
        <w:t xml:space="preserve"> Работ, с учетом особенностей его расположения, дорожных сообщений и пр., в объеме, обеспечивающем выполнение Работ надлежащего качества и в установленные сроки.</w:t>
      </w:r>
    </w:p>
    <w:p w:rsidR="00FF3FD6" w:rsidRPr="00FF3FD6" w:rsidRDefault="00FF3FD6" w:rsidP="00FF3FD6">
      <w:pPr>
        <w:widowControl w:val="0"/>
        <w:suppressAutoHyphens/>
        <w:autoSpaceDE w:val="0"/>
        <w:autoSpaceDN w:val="0"/>
        <w:adjustRightInd w:val="0"/>
        <w:spacing w:line="360" w:lineRule="auto"/>
        <w:jc w:val="both"/>
        <w:rPr>
          <w:rFonts w:ascii="Times New Roman" w:hAnsi="Times New Roman"/>
          <w:sz w:val="24"/>
        </w:rPr>
      </w:pPr>
      <w:r w:rsidRPr="00FF3FD6">
        <w:rPr>
          <w:rFonts w:ascii="Times New Roman" w:hAnsi="Times New Roman"/>
          <w:color w:val="000000"/>
          <w:sz w:val="24"/>
        </w:rPr>
        <w:t xml:space="preserve">5.1.6. Собственными силами и средствами устранить </w:t>
      </w:r>
      <w:r w:rsidRPr="00FF3FD6">
        <w:rPr>
          <w:rFonts w:ascii="Times New Roman" w:hAnsi="Times New Roman"/>
          <w:sz w:val="24"/>
        </w:rPr>
        <w:t xml:space="preserve">обстоятельства, </w:t>
      </w:r>
      <w:r w:rsidRPr="00FF3FD6">
        <w:rPr>
          <w:rFonts w:ascii="Times New Roman" w:hAnsi="Times New Roman"/>
          <w:color w:val="000000"/>
          <w:sz w:val="24"/>
        </w:rPr>
        <w:t>препятствующие выполнению Работ</w:t>
      </w:r>
      <w:r w:rsidRPr="00FF3FD6">
        <w:rPr>
          <w:rFonts w:ascii="Times New Roman" w:hAnsi="Times New Roman"/>
          <w:sz w:val="24"/>
        </w:rPr>
        <w:t>, возникшие по вине Подрядчика.</w:t>
      </w:r>
    </w:p>
    <w:p w:rsidR="00FF3FD6" w:rsidRPr="009C6853" w:rsidRDefault="00FF3FD6" w:rsidP="00FF3FD6">
      <w:pPr>
        <w:widowControl w:val="0"/>
        <w:autoSpaceDE w:val="0"/>
        <w:autoSpaceDN w:val="0"/>
        <w:adjustRightInd w:val="0"/>
        <w:spacing w:line="360" w:lineRule="auto"/>
        <w:jc w:val="both"/>
        <w:rPr>
          <w:rFonts w:ascii="Times New Roman" w:hAnsi="Times New Roman"/>
          <w:sz w:val="24"/>
        </w:rPr>
      </w:pPr>
      <w:r w:rsidRPr="00FF3FD6">
        <w:rPr>
          <w:rFonts w:ascii="Times New Roman" w:hAnsi="Times New Roman"/>
          <w:sz w:val="24"/>
        </w:rPr>
        <w:t xml:space="preserve">5.1.7. Своими силами, средствами, оборудованием, на свой риск выполнить все работы с соблюдением строительных норм и правил, в объеме и сроки, предусмотренные настоящим Договором и приложениями к нему, и сдать результат работы Заказчику по акту о приемке выполненных </w:t>
      </w:r>
      <w:proofErr w:type="gramStart"/>
      <w:r w:rsidRPr="00FF3FD6">
        <w:rPr>
          <w:rFonts w:ascii="Times New Roman" w:hAnsi="Times New Roman"/>
          <w:sz w:val="24"/>
        </w:rPr>
        <w:t>шеф-монтажных</w:t>
      </w:r>
      <w:proofErr w:type="gramEnd"/>
      <w:r w:rsidRPr="00FF3FD6">
        <w:rPr>
          <w:rFonts w:ascii="Times New Roman" w:hAnsi="Times New Roman"/>
          <w:sz w:val="24"/>
        </w:rPr>
        <w:t xml:space="preserve"> работ</w:t>
      </w:r>
      <w:r w:rsidRPr="009C6853">
        <w:rPr>
          <w:rFonts w:ascii="Times New Roman" w:hAnsi="Times New Roman"/>
          <w:sz w:val="24"/>
        </w:rPr>
        <w:t xml:space="preserve">, по </w:t>
      </w:r>
      <w:r w:rsidR="00C23080" w:rsidRPr="00FF3FD6">
        <w:rPr>
          <w:rFonts w:ascii="Times New Roman" w:hAnsi="Times New Roman"/>
          <w:sz w:val="24"/>
        </w:rPr>
        <w:t>Акт</w:t>
      </w:r>
      <w:r w:rsidR="00C23080">
        <w:rPr>
          <w:rFonts w:ascii="Times New Roman" w:hAnsi="Times New Roman"/>
          <w:sz w:val="24"/>
        </w:rPr>
        <w:t>у</w:t>
      </w:r>
      <w:r w:rsidR="00C23080" w:rsidRPr="00FF3FD6">
        <w:rPr>
          <w:rFonts w:ascii="Times New Roman" w:hAnsi="Times New Roman"/>
          <w:sz w:val="24"/>
        </w:rPr>
        <w:t xml:space="preserve"> сдачи-приемки выполненных шеф-монтажных </w:t>
      </w:r>
      <w:r w:rsidR="00C23080" w:rsidRPr="00FF3FD6">
        <w:rPr>
          <w:rFonts w:ascii="Times New Roman" w:hAnsi="Times New Roman"/>
          <w:sz w:val="24"/>
        </w:rPr>
        <w:lastRenderedPageBreak/>
        <w:t>работ</w:t>
      </w:r>
      <w:r w:rsidR="00C23080">
        <w:rPr>
          <w:rFonts w:ascii="Times New Roman" w:hAnsi="Times New Roman"/>
          <w:sz w:val="24"/>
        </w:rPr>
        <w:t>.</w:t>
      </w:r>
      <w:r w:rsidR="00C23080" w:rsidRPr="00FF3FD6">
        <w:rPr>
          <w:rFonts w:ascii="Times New Roman" w:hAnsi="Times New Roman"/>
          <w:sz w:val="24"/>
        </w:rPr>
        <w:t xml:space="preserve"> </w:t>
      </w:r>
      <w:r w:rsidRPr="00FF3FD6">
        <w:rPr>
          <w:rFonts w:ascii="Times New Roman" w:hAnsi="Times New Roman"/>
          <w:sz w:val="24"/>
        </w:rPr>
        <w:t xml:space="preserve">Работы считаются выполненными при выходе оборудования на нормальный режим </w:t>
      </w:r>
      <w:r w:rsidRPr="009C6853">
        <w:rPr>
          <w:rFonts w:ascii="Times New Roman" w:hAnsi="Times New Roman"/>
          <w:sz w:val="24"/>
        </w:rPr>
        <w:t>работы после запуска и тестирования в процессе опытной эк</w:t>
      </w:r>
      <w:r w:rsidR="00C23080" w:rsidRPr="009C6853">
        <w:rPr>
          <w:rFonts w:ascii="Times New Roman" w:hAnsi="Times New Roman"/>
          <w:sz w:val="24"/>
        </w:rPr>
        <w:t>сплуатации не менее 72-х часов.</w:t>
      </w:r>
    </w:p>
    <w:p w:rsidR="00FF3FD6" w:rsidRPr="009C6853" w:rsidRDefault="00FF3FD6" w:rsidP="00FF3FD6">
      <w:pPr>
        <w:widowControl w:val="0"/>
        <w:autoSpaceDE w:val="0"/>
        <w:autoSpaceDN w:val="0"/>
        <w:adjustRightInd w:val="0"/>
        <w:spacing w:line="360" w:lineRule="auto"/>
        <w:jc w:val="both"/>
        <w:rPr>
          <w:rFonts w:ascii="Times New Roman" w:hAnsi="Times New Roman"/>
          <w:sz w:val="24"/>
        </w:rPr>
      </w:pPr>
      <w:r w:rsidRPr="009C6853">
        <w:rPr>
          <w:rFonts w:ascii="Times New Roman" w:hAnsi="Times New Roman"/>
          <w:sz w:val="24"/>
        </w:rPr>
        <w:t>5.1.</w:t>
      </w:r>
      <w:r w:rsidR="00C23080" w:rsidRPr="009C6853">
        <w:rPr>
          <w:rFonts w:ascii="Times New Roman" w:hAnsi="Times New Roman"/>
          <w:sz w:val="24"/>
        </w:rPr>
        <w:t>8</w:t>
      </w:r>
      <w:r w:rsidRPr="009C6853">
        <w:rPr>
          <w:rFonts w:ascii="Times New Roman" w:hAnsi="Times New Roman"/>
          <w:sz w:val="24"/>
        </w:rPr>
        <w:t>. В течение 5 (пяти) рабочих дней, следующих за датой вступления Договора в силу, назначить ответственных Представителей для координации и согласования с Заказчиком хода выполнения Работ, в котором должны содержаться: Ф.И.О. представителей, занимаемую должность, срок полномочий, номер и дата распорядительного документа о назначении представителей.</w:t>
      </w:r>
    </w:p>
    <w:p w:rsidR="00FF3FD6" w:rsidRPr="009C6853" w:rsidRDefault="00FF3FD6" w:rsidP="00FF3FD6">
      <w:pPr>
        <w:spacing w:line="360" w:lineRule="auto"/>
        <w:contextualSpacing/>
        <w:jc w:val="both"/>
        <w:rPr>
          <w:rFonts w:ascii="Times New Roman" w:eastAsia="Calibri" w:hAnsi="Times New Roman"/>
          <w:bCs/>
          <w:sz w:val="24"/>
          <w:lang w:eastAsia="en-US"/>
        </w:rPr>
      </w:pPr>
      <w:r w:rsidRPr="009C6853">
        <w:rPr>
          <w:rFonts w:ascii="Times New Roman" w:eastAsia="Calibri" w:hAnsi="Times New Roman"/>
          <w:sz w:val="24"/>
          <w:lang w:eastAsia="en-US"/>
        </w:rPr>
        <w:t>5.1.</w:t>
      </w:r>
      <w:r w:rsidR="00C23080" w:rsidRPr="009C6853">
        <w:rPr>
          <w:rFonts w:ascii="Times New Roman" w:eastAsia="Calibri" w:hAnsi="Times New Roman"/>
          <w:sz w:val="24"/>
          <w:lang w:eastAsia="en-US"/>
        </w:rPr>
        <w:t>9</w:t>
      </w:r>
      <w:r w:rsidRPr="009C6853">
        <w:rPr>
          <w:rFonts w:ascii="Times New Roman" w:eastAsia="Calibri" w:hAnsi="Times New Roman"/>
          <w:sz w:val="24"/>
          <w:lang w:eastAsia="en-US"/>
        </w:rPr>
        <w:t>. Провести обучение Персонала Заказчика и Сервисных предприятий на Объекте в рамках инструкций по эксплуатации Оборудования и предоставляемой документации.</w:t>
      </w:r>
    </w:p>
    <w:p w:rsidR="00FF3FD6" w:rsidRPr="009C6853" w:rsidRDefault="00FF3FD6" w:rsidP="00FF3FD6">
      <w:pPr>
        <w:tabs>
          <w:tab w:val="left" w:pos="0"/>
          <w:tab w:val="left" w:pos="720"/>
        </w:tabs>
        <w:autoSpaceDN w:val="0"/>
        <w:spacing w:line="360" w:lineRule="auto"/>
        <w:jc w:val="both"/>
        <w:rPr>
          <w:rFonts w:ascii="Times New Roman" w:hAnsi="Times New Roman"/>
          <w:sz w:val="24"/>
        </w:rPr>
      </w:pPr>
      <w:r w:rsidRPr="009C6853">
        <w:rPr>
          <w:rFonts w:ascii="Times New Roman" w:hAnsi="Times New Roman"/>
          <w:sz w:val="24"/>
        </w:rPr>
        <w:t>5.1.1</w:t>
      </w:r>
      <w:r w:rsidR="00C23080" w:rsidRPr="009C6853">
        <w:rPr>
          <w:rFonts w:ascii="Times New Roman" w:hAnsi="Times New Roman"/>
          <w:sz w:val="24"/>
        </w:rPr>
        <w:t>0</w:t>
      </w:r>
      <w:r w:rsidRPr="009C6853">
        <w:rPr>
          <w:rFonts w:ascii="Times New Roman" w:hAnsi="Times New Roman"/>
          <w:sz w:val="24"/>
        </w:rPr>
        <w:t>. Выполнить  Работы, являющиеся предметом настоящего Договора, в соответствии с Рабочей Документацией,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выполняемых работ на Объекте, Подрядчик обязан согласовать с Представителем Заказчика.</w:t>
      </w:r>
    </w:p>
    <w:p w:rsidR="00FF3FD6" w:rsidRPr="009C6853" w:rsidRDefault="00FF3FD6" w:rsidP="00FF3FD6">
      <w:pPr>
        <w:tabs>
          <w:tab w:val="left" w:pos="0"/>
          <w:tab w:val="left" w:pos="720"/>
        </w:tabs>
        <w:autoSpaceDN w:val="0"/>
        <w:spacing w:line="360" w:lineRule="auto"/>
        <w:ind w:right="-2"/>
        <w:jc w:val="both"/>
        <w:rPr>
          <w:rFonts w:ascii="Times New Roman" w:hAnsi="Times New Roman"/>
          <w:sz w:val="24"/>
        </w:rPr>
      </w:pPr>
      <w:r w:rsidRPr="009C6853">
        <w:rPr>
          <w:rFonts w:ascii="Times New Roman" w:hAnsi="Times New Roman"/>
          <w:sz w:val="24"/>
        </w:rPr>
        <w:t>5.1.1</w:t>
      </w:r>
      <w:r w:rsidR="00C23080" w:rsidRPr="009C6853">
        <w:rPr>
          <w:rFonts w:ascii="Times New Roman" w:hAnsi="Times New Roman"/>
          <w:sz w:val="24"/>
        </w:rPr>
        <w:t>1</w:t>
      </w:r>
      <w:r w:rsidRPr="009C6853">
        <w:rPr>
          <w:rFonts w:ascii="Times New Roman" w:hAnsi="Times New Roman"/>
          <w:sz w:val="24"/>
        </w:rPr>
        <w:t xml:space="preserve">. В течение 10 (десяти) дней со дня получения </w:t>
      </w:r>
      <w:proofErr w:type="spellStart"/>
      <w:r w:rsidRPr="009C6853">
        <w:rPr>
          <w:rFonts w:ascii="Times New Roman" w:hAnsi="Times New Roman"/>
          <w:sz w:val="24"/>
        </w:rPr>
        <w:t>проектно</w:t>
      </w:r>
      <w:proofErr w:type="spellEnd"/>
      <w:r w:rsidRPr="009C6853">
        <w:rPr>
          <w:rFonts w:ascii="Times New Roman" w:hAnsi="Times New Roman"/>
          <w:sz w:val="24"/>
        </w:rPr>
        <w:t xml:space="preserve"> – сметной документации от Заказчика, </w:t>
      </w:r>
      <w:proofErr w:type="gramStart"/>
      <w:r w:rsidRPr="009C6853">
        <w:rPr>
          <w:rFonts w:ascii="Times New Roman" w:hAnsi="Times New Roman"/>
          <w:sz w:val="24"/>
        </w:rPr>
        <w:t>обязан</w:t>
      </w:r>
      <w:proofErr w:type="gramEnd"/>
      <w:r w:rsidRPr="009C6853">
        <w:rPr>
          <w:rFonts w:ascii="Times New Roman" w:hAnsi="Times New Roman"/>
          <w:sz w:val="24"/>
        </w:rPr>
        <w:t xml:space="preserve"> рассмотреть её и представить свои замечания.</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5.1.1</w:t>
      </w:r>
      <w:r w:rsidR="00C23080" w:rsidRPr="009C6853">
        <w:rPr>
          <w:rFonts w:ascii="Times New Roman" w:hAnsi="Times New Roman"/>
          <w:sz w:val="24"/>
        </w:rPr>
        <w:t>2</w:t>
      </w:r>
      <w:r w:rsidRPr="009C6853">
        <w:rPr>
          <w:rFonts w:ascii="Times New Roman" w:hAnsi="Times New Roman"/>
          <w:sz w:val="24"/>
        </w:rPr>
        <w:t xml:space="preserve">. </w:t>
      </w:r>
      <w:proofErr w:type="gramStart"/>
      <w:r w:rsidRPr="009C6853">
        <w:rPr>
          <w:rFonts w:ascii="Times New Roman" w:hAnsi="Times New Roman"/>
          <w:sz w:val="24"/>
        </w:rPr>
        <w:t>В случае привлечения Подрядчиком  с письменного согласия Заказчика, третьих лиц для выполнения работ по настоящему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подрядных организаций для ОАО «СН-МНГ» на проведение работ (оказание услуг)» с предоставлением Заказчику полной информации о проведенном техническом аудите, а также копии учредительных документов</w:t>
      </w:r>
      <w:proofErr w:type="gramEnd"/>
      <w:r w:rsidRPr="009C6853">
        <w:rPr>
          <w:rFonts w:ascii="Times New Roman" w:hAnsi="Times New Roman"/>
          <w:sz w:val="24"/>
        </w:rPr>
        <w:t xml:space="preserve"> и копий Договоров, заключенных им с третьими лицами, и в случае наличия у Заказчика замечаний по тексту, обеспечить внесение в Договоры соответствующих изменений. При этом ответственность за ненадлежащее исполнение обязатель</w:t>
      </w:r>
      <w:proofErr w:type="gramStart"/>
      <w:r w:rsidRPr="009C6853">
        <w:rPr>
          <w:rFonts w:ascii="Times New Roman" w:hAnsi="Times New Roman"/>
          <w:sz w:val="24"/>
        </w:rPr>
        <w:t>ств тр</w:t>
      </w:r>
      <w:proofErr w:type="gramEnd"/>
      <w:r w:rsidRPr="009C6853">
        <w:rPr>
          <w:rFonts w:ascii="Times New Roman" w:hAnsi="Times New Roman"/>
          <w:sz w:val="24"/>
        </w:rPr>
        <w:t>етьими лицами (субподрядными организациями) по настоящему Договору возлагается на Подрядчика, включая оплату штрафных санкций, предусмотренных настоящим Договором.</w:t>
      </w:r>
    </w:p>
    <w:p w:rsidR="00FF3FD6" w:rsidRPr="009C6853" w:rsidRDefault="00FF3FD6" w:rsidP="00FF3FD6">
      <w:pPr>
        <w:tabs>
          <w:tab w:val="left" w:pos="709"/>
        </w:tabs>
        <w:autoSpaceDN w:val="0"/>
        <w:spacing w:line="360" w:lineRule="auto"/>
        <w:ind w:right="-2"/>
        <w:jc w:val="both"/>
        <w:rPr>
          <w:rFonts w:ascii="Times New Roman" w:hAnsi="Times New Roman"/>
          <w:sz w:val="24"/>
        </w:rPr>
      </w:pPr>
      <w:r w:rsidRPr="009C6853">
        <w:rPr>
          <w:rFonts w:ascii="Times New Roman" w:hAnsi="Times New Roman"/>
          <w:sz w:val="24"/>
        </w:rPr>
        <w:t>5.1.1</w:t>
      </w:r>
      <w:r w:rsidR="00C23080" w:rsidRPr="009C6853">
        <w:rPr>
          <w:rFonts w:ascii="Times New Roman" w:hAnsi="Times New Roman"/>
          <w:sz w:val="24"/>
        </w:rPr>
        <w:t>3</w:t>
      </w:r>
      <w:r w:rsidRPr="009C6853">
        <w:rPr>
          <w:rFonts w:ascii="Times New Roman" w:hAnsi="Times New Roman"/>
          <w:sz w:val="24"/>
        </w:rPr>
        <w:t xml:space="preserve">. Возвести своими силами и средствами на объекте охранные (забор) и временные сооружения, необходимые для производства работ, по согласованному с Заказчиком перечню. </w:t>
      </w:r>
      <w:proofErr w:type="gramStart"/>
      <w:r w:rsidRPr="009C6853">
        <w:rPr>
          <w:rFonts w:ascii="Times New Roman" w:hAnsi="Times New Roman"/>
          <w:sz w:val="24"/>
        </w:rPr>
        <w:t>После выполнения работ освободить строительную площадку от собственного персонала и очистить её от охранных и временных сооружений, временных коммуникаций, строительного мусора, отходов производства и потребления, строительно-монтажной техники и транспортных средств, а также другого имущества, принадлежащего Подрядчику в течение 10 (десяти) дней, и передать объект Заказчику в соответствии с условиями настоящего Договора.</w:t>
      </w:r>
      <w:proofErr w:type="gramEnd"/>
    </w:p>
    <w:p w:rsidR="00FF3FD6" w:rsidRPr="009C6853" w:rsidRDefault="00FF3FD6" w:rsidP="00FF3FD6">
      <w:pPr>
        <w:tabs>
          <w:tab w:val="left" w:pos="709"/>
        </w:tabs>
        <w:autoSpaceDN w:val="0"/>
        <w:spacing w:line="360" w:lineRule="auto"/>
        <w:ind w:right="-2"/>
        <w:jc w:val="both"/>
        <w:rPr>
          <w:rFonts w:ascii="Times New Roman" w:hAnsi="Times New Roman"/>
          <w:sz w:val="24"/>
        </w:rPr>
      </w:pPr>
      <w:r w:rsidRPr="009C6853">
        <w:rPr>
          <w:rFonts w:ascii="Times New Roman" w:hAnsi="Times New Roman"/>
          <w:sz w:val="24"/>
        </w:rPr>
        <w:lastRenderedPageBreak/>
        <w:t>5.1.1</w:t>
      </w:r>
      <w:r w:rsidR="00C23080" w:rsidRPr="009C6853">
        <w:rPr>
          <w:rFonts w:ascii="Times New Roman" w:hAnsi="Times New Roman"/>
          <w:sz w:val="24"/>
        </w:rPr>
        <w:t>4</w:t>
      </w:r>
      <w:r w:rsidRPr="009C6853">
        <w:rPr>
          <w:rFonts w:ascii="Times New Roman" w:hAnsi="Times New Roman"/>
          <w:sz w:val="24"/>
        </w:rPr>
        <w:t>. Обеспечить выполнение на строительной площадке необходимых мероприятий по технике безопасности, охране окружающей среды, предотвращению порчи и уничтожения зелёных насаждений и земли, действующего трудового распорядка Заказчика и требований режимных мероприятий на объекте, Подрядчик несет ответственность за нарушение указанных требований и возмещает Заказчику понесенные в результате этих нарушений убытки.</w:t>
      </w:r>
    </w:p>
    <w:p w:rsidR="00FF3FD6" w:rsidRPr="009C6853" w:rsidRDefault="00FF3FD6" w:rsidP="00FF3FD6">
      <w:pPr>
        <w:tabs>
          <w:tab w:val="left" w:pos="709"/>
        </w:tabs>
        <w:autoSpaceDN w:val="0"/>
        <w:spacing w:line="360" w:lineRule="auto"/>
        <w:ind w:right="-2"/>
        <w:jc w:val="both"/>
        <w:rPr>
          <w:rFonts w:ascii="Times New Roman" w:hAnsi="Times New Roman"/>
          <w:sz w:val="24"/>
        </w:rPr>
      </w:pPr>
      <w:r w:rsidRPr="009C6853">
        <w:rPr>
          <w:rFonts w:ascii="Times New Roman" w:hAnsi="Times New Roman"/>
          <w:sz w:val="24"/>
        </w:rPr>
        <w:t>5.1.1</w:t>
      </w:r>
      <w:r w:rsidR="00C23080" w:rsidRPr="009C6853">
        <w:rPr>
          <w:rFonts w:ascii="Times New Roman" w:hAnsi="Times New Roman"/>
          <w:sz w:val="24"/>
        </w:rPr>
        <w:t>5</w:t>
      </w:r>
      <w:r w:rsidRPr="009C6853">
        <w:rPr>
          <w:rFonts w:ascii="Times New Roman" w:hAnsi="Times New Roman"/>
          <w:sz w:val="24"/>
        </w:rPr>
        <w:t>. Обеспечить выполнение необходимых мероприятий по пожарной безопасности объекта и прилегающих к нему действующих объектов, в соответствии с правилами противопожарного режима в РФ.</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color w:val="000000"/>
          <w:sz w:val="24"/>
        </w:rPr>
      </w:pPr>
      <w:r w:rsidRPr="009C6853">
        <w:rPr>
          <w:rFonts w:ascii="Times New Roman" w:hAnsi="Times New Roman"/>
          <w:sz w:val="24"/>
        </w:rPr>
        <w:t>5.1.1</w:t>
      </w:r>
      <w:r w:rsidR="00C23080" w:rsidRPr="009C6853">
        <w:rPr>
          <w:rFonts w:ascii="Times New Roman" w:hAnsi="Times New Roman"/>
          <w:sz w:val="24"/>
        </w:rPr>
        <w:t>6</w:t>
      </w:r>
      <w:r w:rsidRPr="009C6853">
        <w:rPr>
          <w:rFonts w:ascii="Times New Roman" w:hAnsi="Times New Roman"/>
          <w:sz w:val="24"/>
        </w:rPr>
        <w:t xml:space="preserve">. Подрядчик сдает </w:t>
      </w:r>
      <w:r w:rsidRPr="009C6853">
        <w:rPr>
          <w:rFonts w:ascii="Times New Roman" w:hAnsi="Times New Roman"/>
          <w:color w:val="000000"/>
          <w:sz w:val="24"/>
        </w:rPr>
        <w:t xml:space="preserve">Заказчику </w:t>
      </w:r>
      <w:r w:rsidRPr="009C6853">
        <w:rPr>
          <w:rFonts w:ascii="Times New Roman" w:hAnsi="Times New Roman"/>
          <w:sz w:val="24"/>
        </w:rPr>
        <w:t>е</w:t>
      </w:r>
      <w:r w:rsidRPr="009C6853">
        <w:rPr>
          <w:rFonts w:ascii="Times New Roman" w:hAnsi="Times New Roman"/>
          <w:color w:val="000000"/>
          <w:sz w:val="24"/>
        </w:rPr>
        <w:t>жемесячно не позднее 25 числа каждого отчетного месяца, выполненные объемы работ по следующим формам:</w:t>
      </w:r>
    </w:p>
    <w:p w:rsidR="00FF3FD6" w:rsidRPr="009C6853" w:rsidRDefault="00FF3FD6" w:rsidP="00FF3FD6">
      <w:pPr>
        <w:widowControl w:val="0"/>
        <w:autoSpaceDE w:val="0"/>
        <w:autoSpaceDN w:val="0"/>
        <w:adjustRightInd w:val="0"/>
        <w:spacing w:line="360" w:lineRule="auto"/>
        <w:ind w:right="-2" w:firstLine="709"/>
        <w:jc w:val="both"/>
        <w:rPr>
          <w:rFonts w:ascii="Times New Roman" w:hAnsi="Times New Roman"/>
          <w:sz w:val="24"/>
        </w:rPr>
      </w:pPr>
      <w:r w:rsidRPr="009C6853">
        <w:rPr>
          <w:rFonts w:ascii="Times New Roman" w:hAnsi="Times New Roman"/>
          <w:sz w:val="24"/>
        </w:rPr>
        <w:t xml:space="preserve">- «Акт о приемке выполненных </w:t>
      </w:r>
      <w:proofErr w:type="gramStart"/>
      <w:r w:rsidRPr="009C6853">
        <w:rPr>
          <w:rFonts w:ascii="Times New Roman" w:hAnsi="Times New Roman"/>
          <w:sz w:val="24"/>
        </w:rPr>
        <w:t>шеф-монтажных</w:t>
      </w:r>
      <w:proofErr w:type="gramEnd"/>
      <w:r w:rsidRPr="009C6853">
        <w:rPr>
          <w:rFonts w:ascii="Times New Roman" w:hAnsi="Times New Roman"/>
          <w:sz w:val="24"/>
        </w:rPr>
        <w:t xml:space="preserve"> работ».</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color w:val="000000"/>
          <w:sz w:val="24"/>
        </w:rPr>
      </w:pPr>
      <w:r w:rsidRPr="009C6853">
        <w:rPr>
          <w:rFonts w:ascii="Times New Roman" w:hAnsi="Times New Roman"/>
          <w:sz w:val="24"/>
        </w:rPr>
        <w:t xml:space="preserve">При необходимости получения дополнительной информации Подрядчик представляет </w:t>
      </w:r>
      <w:proofErr w:type="gramStart"/>
      <w:r w:rsidRPr="009C6853">
        <w:rPr>
          <w:rFonts w:ascii="Times New Roman" w:hAnsi="Times New Roman"/>
          <w:sz w:val="24"/>
        </w:rPr>
        <w:t>последнюю</w:t>
      </w:r>
      <w:proofErr w:type="gramEnd"/>
      <w:r w:rsidRPr="009C6853">
        <w:rPr>
          <w:rFonts w:ascii="Times New Roman" w:hAnsi="Times New Roman"/>
          <w:sz w:val="24"/>
        </w:rPr>
        <w:t xml:space="preserve"> по форме и в сроки, определенные Заказчиком.</w:t>
      </w:r>
    </w:p>
    <w:p w:rsidR="00FF3FD6" w:rsidRPr="009C6853" w:rsidRDefault="00FF3FD6" w:rsidP="00FF3FD6">
      <w:pPr>
        <w:widowControl w:val="0"/>
        <w:autoSpaceDE w:val="0"/>
        <w:autoSpaceDN w:val="0"/>
        <w:adjustRightInd w:val="0"/>
        <w:spacing w:line="360" w:lineRule="auto"/>
        <w:jc w:val="both"/>
        <w:rPr>
          <w:rFonts w:ascii="Times New Roman" w:hAnsi="Times New Roman"/>
          <w:sz w:val="24"/>
        </w:rPr>
      </w:pPr>
      <w:r w:rsidRPr="009C6853">
        <w:rPr>
          <w:rFonts w:ascii="Times New Roman" w:hAnsi="Times New Roman"/>
          <w:sz w:val="24"/>
        </w:rPr>
        <w:t>5.1.1</w:t>
      </w:r>
      <w:r w:rsidR="00C23080" w:rsidRPr="009C6853">
        <w:rPr>
          <w:rFonts w:ascii="Times New Roman" w:hAnsi="Times New Roman"/>
          <w:sz w:val="24"/>
        </w:rPr>
        <w:t>7</w:t>
      </w:r>
      <w:r w:rsidRPr="009C6853">
        <w:rPr>
          <w:rFonts w:ascii="Times New Roman" w:hAnsi="Times New Roman"/>
          <w:sz w:val="24"/>
        </w:rPr>
        <w:t>. Не имеет права передавать проектно-сметную документацию на строительство Объекта или отдельную её часть третьей стороне без письменного разрешения Заказчика.</w:t>
      </w:r>
    </w:p>
    <w:p w:rsidR="00FF3FD6" w:rsidRPr="009C6853" w:rsidRDefault="00FF3FD6" w:rsidP="00FF3FD6">
      <w:pPr>
        <w:widowControl w:val="0"/>
        <w:autoSpaceDE w:val="0"/>
        <w:autoSpaceDN w:val="0"/>
        <w:adjustRightInd w:val="0"/>
        <w:spacing w:line="360" w:lineRule="auto"/>
        <w:jc w:val="both"/>
        <w:rPr>
          <w:rFonts w:ascii="Times New Roman" w:hAnsi="Times New Roman"/>
          <w:spacing w:val="-2"/>
          <w:sz w:val="24"/>
        </w:rPr>
      </w:pPr>
      <w:r w:rsidRPr="009C6853">
        <w:rPr>
          <w:rFonts w:ascii="Times New Roman" w:hAnsi="Times New Roman"/>
          <w:sz w:val="24"/>
        </w:rPr>
        <w:t>5.1.1</w:t>
      </w:r>
      <w:r w:rsidR="00C23080" w:rsidRPr="009C6853">
        <w:rPr>
          <w:rFonts w:ascii="Times New Roman" w:hAnsi="Times New Roman"/>
          <w:sz w:val="24"/>
        </w:rPr>
        <w:t>8</w:t>
      </w:r>
      <w:r w:rsidRPr="009C6853">
        <w:rPr>
          <w:rFonts w:ascii="Times New Roman" w:hAnsi="Times New Roman"/>
          <w:sz w:val="24"/>
        </w:rPr>
        <w:t xml:space="preserve">. </w:t>
      </w:r>
      <w:r w:rsidRPr="009C6853">
        <w:rPr>
          <w:rFonts w:ascii="Times New Roman" w:hAnsi="Times New Roman"/>
          <w:spacing w:val="-2"/>
          <w:sz w:val="24"/>
        </w:rPr>
        <w:t>Соблюдать/выполнять требования следующих локальных нормативных актов Заказчика:</w:t>
      </w:r>
    </w:p>
    <w:p w:rsidR="00FF3FD6" w:rsidRPr="009C6853" w:rsidRDefault="00FF3FD6" w:rsidP="00FF3FD6">
      <w:pPr>
        <w:autoSpaceDN w:val="0"/>
        <w:spacing w:line="360" w:lineRule="auto"/>
        <w:ind w:firstLine="567"/>
        <w:jc w:val="both"/>
        <w:rPr>
          <w:rFonts w:ascii="Times New Roman" w:hAnsi="Times New Roman"/>
          <w:sz w:val="24"/>
        </w:rPr>
      </w:pPr>
      <w:r w:rsidRPr="009C6853">
        <w:rPr>
          <w:rFonts w:ascii="Times New Roman" w:hAnsi="Times New Roman"/>
          <w:sz w:val="24"/>
        </w:rPr>
        <w:t>- Положения о контрольно-пропускных пунктах открытого акционерного общества «Славнефть-Мегионнефтегаз»;</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ab/>
        <w:t xml:space="preserve">- Стандарта «Общие требования, предъявляемые к подрядным организациям в открытом акционерном обществе «Славнефть-Мегионнефтегаз» в области охраны труда, промышленной, пожарной и экологической безопасности»; </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ab/>
        <w:t>- Стандарта «Транспортная безопасность в открытом акционерном обществе «Славнефть-Мегионнефтегаз»;</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ab/>
        <w:t>- Положения по одновременному производству буровых работ, освоению, ремонту и эксплуатации скважин на кустовой площадке ОАО «СН-МНГ»;</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ab/>
        <w:t xml:space="preserve">- Положения о допуске Подрядных организаций к выполнению работ/оказанию услуг на производственной территории и объектах открытого акционерного общества «Славнефть-Мегионнефтегаз»; </w:t>
      </w:r>
    </w:p>
    <w:p w:rsidR="00FF3FD6" w:rsidRPr="009C6853" w:rsidRDefault="00FF3FD6" w:rsidP="00FF3FD6">
      <w:pPr>
        <w:autoSpaceDN w:val="0"/>
        <w:spacing w:line="360" w:lineRule="auto"/>
        <w:ind w:firstLine="567"/>
        <w:jc w:val="both"/>
        <w:rPr>
          <w:rFonts w:ascii="Times New Roman" w:hAnsi="Times New Roman"/>
          <w:sz w:val="24"/>
        </w:rPr>
      </w:pPr>
      <w:r w:rsidRPr="009C6853">
        <w:rPr>
          <w:rFonts w:ascii="Times New Roman" w:hAnsi="Times New Roman"/>
          <w:sz w:val="24"/>
        </w:rPr>
        <w:t>- Регламента взаимодействия ОАО «СН-МНГ» с Подрядными организациями в процессе привлечения Субподрядных организаций»;</w:t>
      </w:r>
    </w:p>
    <w:p w:rsidR="00FF3FD6"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ab/>
        <w:t xml:space="preserve">- Процедуры «Контроль употребления алкоголя, наркотических и токсических веществ»; </w:t>
      </w:r>
    </w:p>
    <w:p w:rsidR="00190371" w:rsidRPr="009C6853" w:rsidRDefault="00190371" w:rsidP="00FF3FD6">
      <w:pPr>
        <w:tabs>
          <w:tab w:val="left" w:pos="567"/>
        </w:tabs>
        <w:autoSpaceDN w:val="0"/>
        <w:spacing w:line="360" w:lineRule="auto"/>
        <w:jc w:val="both"/>
        <w:rPr>
          <w:rFonts w:ascii="Times New Roman" w:hAnsi="Times New Roman"/>
          <w:sz w:val="24"/>
        </w:rPr>
      </w:pPr>
      <w:r>
        <w:rPr>
          <w:rFonts w:ascii="Times New Roman" w:hAnsi="Times New Roman"/>
          <w:sz w:val="24"/>
        </w:rPr>
        <w:t xml:space="preserve">         - Изменение 1 к Процедуре </w:t>
      </w:r>
      <w:r w:rsidRPr="009C6853">
        <w:rPr>
          <w:rFonts w:ascii="Times New Roman" w:hAnsi="Times New Roman"/>
          <w:sz w:val="24"/>
        </w:rPr>
        <w:t>«Контроль употребления алкоголя, наркотических и токсических веществ»</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ab/>
        <w:t>- Стандарта «Методические указания по установлению Жизненно важных правил безопасного ведения работ»;</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lastRenderedPageBreak/>
        <w:t>- Плана экстренного медицинского реагирования в ОАО «СН-МНГ»;</w:t>
      </w:r>
    </w:p>
    <w:p w:rsidR="00887898" w:rsidRPr="009C6853" w:rsidRDefault="00FF3FD6" w:rsidP="00183D39">
      <w:pPr>
        <w:shd w:val="clear" w:color="auto" w:fill="FFFFFF" w:themeFill="background1"/>
        <w:tabs>
          <w:tab w:val="left" w:pos="567"/>
        </w:tabs>
        <w:spacing w:line="360" w:lineRule="auto"/>
        <w:ind w:firstLine="700"/>
        <w:jc w:val="both"/>
        <w:rPr>
          <w:rFonts w:ascii="Times New Roman" w:eastAsiaTheme="minorHAnsi" w:hAnsi="Times New Roman" w:cstheme="minorBidi"/>
          <w:color w:val="000000"/>
          <w:sz w:val="24"/>
          <w:lang w:eastAsia="en-US"/>
        </w:rPr>
      </w:pPr>
      <w:r w:rsidRPr="009C6853">
        <w:rPr>
          <w:rFonts w:ascii="Times New Roman" w:hAnsi="Times New Roman"/>
          <w:sz w:val="24"/>
        </w:rPr>
        <w:t xml:space="preserve">- </w:t>
      </w:r>
      <w:r w:rsidR="00887898" w:rsidRPr="009C6853">
        <w:rPr>
          <w:rFonts w:ascii="Times New Roman" w:hAnsi="Times New Roman"/>
          <w:sz w:val="24"/>
        </w:rPr>
        <w:t xml:space="preserve"> </w:t>
      </w:r>
      <w:r w:rsidR="00887898" w:rsidRPr="009C6853">
        <w:rPr>
          <w:rFonts w:ascii="Times New Roman" w:eastAsiaTheme="minorHAnsi" w:hAnsi="Times New Roman" w:cstheme="minorBidi"/>
          <w:color w:val="000000"/>
          <w:sz w:val="24"/>
          <w:lang w:eastAsia="en-US"/>
        </w:rPr>
        <w:t>Регламента по регулированию движения необорудованных БСМТС и ремнями безопасности транспортных средств по территории месторождений ОАО «СН-МНГ»</w:t>
      </w:r>
    </w:p>
    <w:p w:rsidR="00887898" w:rsidRPr="009C6853" w:rsidRDefault="00887898" w:rsidP="00183D39">
      <w:pPr>
        <w:shd w:val="clear" w:color="auto" w:fill="FFFFFF" w:themeFill="background1"/>
        <w:tabs>
          <w:tab w:val="left" w:pos="567"/>
        </w:tabs>
        <w:spacing w:line="360" w:lineRule="auto"/>
        <w:ind w:firstLine="700"/>
        <w:jc w:val="both"/>
        <w:rPr>
          <w:rFonts w:ascii="Times New Roman" w:eastAsiaTheme="minorHAnsi" w:hAnsi="Times New Roman" w:cstheme="minorBidi"/>
          <w:color w:val="000000"/>
          <w:sz w:val="24"/>
          <w:lang w:eastAsia="en-US"/>
        </w:rPr>
      </w:pPr>
      <w:r w:rsidRPr="009C6853">
        <w:rPr>
          <w:rFonts w:ascii="Times New Roman" w:eastAsiaTheme="minorHAnsi" w:hAnsi="Times New Roman" w:cstheme="minorBidi"/>
          <w:color w:val="000000"/>
          <w:sz w:val="24"/>
          <w:lang w:eastAsia="en-US"/>
        </w:rPr>
        <w:t>- Стандарта организации «Основные нормативные требования к оформлению объектов подготовки, перекачки нефти и газа ОАО «Славнефть-Мегионнефтегаз»</w:t>
      </w:r>
    </w:p>
    <w:p w:rsidR="00887898" w:rsidRPr="009C6853" w:rsidRDefault="00887898" w:rsidP="00183D39">
      <w:pPr>
        <w:shd w:val="clear" w:color="auto" w:fill="FFFFFF" w:themeFill="background1"/>
        <w:tabs>
          <w:tab w:val="left" w:pos="567"/>
        </w:tabs>
        <w:spacing w:line="360" w:lineRule="auto"/>
        <w:ind w:firstLine="700"/>
        <w:jc w:val="both"/>
        <w:rPr>
          <w:rFonts w:ascii="Times New Roman" w:eastAsiaTheme="minorHAnsi" w:hAnsi="Times New Roman" w:cstheme="minorBidi"/>
          <w:color w:val="000000"/>
          <w:sz w:val="24"/>
          <w:lang w:eastAsia="en-US"/>
        </w:rPr>
      </w:pPr>
      <w:r w:rsidRPr="009C6853">
        <w:rPr>
          <w:rFonts w:ascii="Times New Roman" w:eastAsiaTheme="minorHAnsi" w:hAnsi="Times New Roman" w:cstheme="minorBidi"/>
          <w:color w:val="000000"/>
          <w:sz w:val="24"/>
          <w:lang w:eastAsia="en-US"/>
        </w:rPr>
        <w:t xml:space="preserve">- Положения о </w:t>
      </w:r>
      <w:proofErr w:type="gramStart"/>
      <w:r w:rsidRPr="009C6853">
        <w:rPr>
          <w:rFonts w:ascii="Times New Roman" w:eastAsiaTheme="minorHAnsi" w:hAnsi="Times New Roman" w:cstheme="minorBidi"/>
          <w:color w:val="000000"/>
          <w:sz w:val="24"/>
          <w:lang w:eastAsia="en-US"/>
        </w:rPr>
        <w:t>пропускном</w:t>
      </w:r>
      <w:proofErr w:type="gramEnd"/>
      <w:r w:rsidRPr="009C6853">
        <w:rPr>
          <w:rFonts w:ascii="Times New Roman" w:eastAsiaTheme="minorHAnsi" w:hAnsi="Times New Roman" w:cstheme="minorBidi"/>
          <w:color w:val="000000"/>
          <w:sz w:val="24"/>
          <w:lang w:eastAsia="en-US"/>
        </w:rPr>
        <w:t xml:space="preserve"> и </w:t>
      </w:r>
      <w:proofErr w:type="spellStart"/>
      <w:r w:rsidRPr="009C6853">
        <w:rPr>
          <w:rFonts w:ascii="Times New Roman" w:eastAsiaTheme="minorHAnsi" w:hAnsi="Times New Roman" w:cstheme="minorBidi"/>
          <w:color w:val="000000"/>
          <w:sz w:val="24"/>
          <w:lang w:eastAsia="en-US"/>
        </w:rPr>
        <w:t>внутриобъектовом</w:t>
      </w:r>
      <w:proofErr w:type="spellEnd"/>
      <w:r w:rsidRPr="009C6853">
        <w:rPr>
          <w:rFonts w:ascii="Times New Roman" w:eastAsiaTheme="minorHAnsi" w:hAnsi="Times New Roman" w:cstheme="minorBidi"/>
          <w:color w:val="000000"/>
          <w:sz w:val="24"/>
          <w:lang w:eastAsia="en-US"/>
        </w:rPr>
        <w:t xml:space="preserve"> режимах на объектах ОАО «СН-МНГ»</w:t>
      </w:r>
    </w:p>
    <w:p w:rsidR="00FF3FD6" w:rsidRPr="009C6853" w:rsidRDefault="00887898" w:rsidP="00183D39">
      <w:pPr>
        <w:shd w:val="clear" w:color="auto" w:fill="FFFFFF" w:themeFill="background1"/>
        <w:tabs>
          <w:tab w:val="left" w:pos="567"/>
        </w:tabs>
        <w:spacing w:line="360" w:lineRule="auto"/>
        <w:ind w:firstLine="700"/>
        <w:jc w:val="both"/>
        <w:rPr>
          <w:rFonts w:ascii="Times New Roman" w:hAnsi="Times New Roman"/>
          <w:sz w:val="24"/>
        </w:rPr>
      </w:pPr>
      <w:r w:rsidRPr="009C6853">
        <w:rPr>
          <w:rFonts w:ascii="Times New Roman" w:eastAsiaTheme="minorHAnsi" w:hAnsi="Times New Roman" w:cstheme="minorBidi"/>
          <w:color w:val="000000"/>
          <w:sz w:val="24"/>
          <w:lang w:eastAsia="en-US"/>
        </w:rPr>
        <w:t>- Инструкции по обращению с отходами производства и потребления в открытом акционерном обществе «Славнефть-Мегионнефтегаз».</w:t>
      </w:r>
    </w:p>
    <w:p w:rsidR="00FF3FD6" w:rsidRPr="009C6853" w:rsidRDefault="00FF3FD6" w:rsidP="00FF3FD6">
      <w:pPr>
        <w:tabs>
          <w:tab w:val="left" w:pos="567"/>
        </w:tabs>
        <w:autoSpaceDN w:val="0"/>
        <w:spacing w:line="360" w:lineRule="auto"/>
        <w:jc w:val="both"/>
        <w:rPr>
          <w:rFonts w:ascii="Times New Roman" w:hAnsi="Times New Roman"/>
          <w:sz w:val="24"/>
        </w:rPr>
      </w:pPr>
      <w:r w:rsidRPr="009C6853">
        <w:rPr>
          <w:rFonts w:ascii="Times New Roman" w:hAnsi="Times New Roman"/>
          <w:sz w:val="24"/>
        </w:rPr>
        <w:t>5.1.</w:t>
      </w:r>
      <w:r w:rsidR="00C23080" w:rsidRPr="009C6853">
        <w:rPr>
          <w:rFonts w:ascii="Times New Roman" w:hAnsi="Times New Roman"/>
          <w:sz w:val="24"/>
        </w:rPr>
        <w:t>19</w:t>
      </w:r>
      <w:r w:rsidRPr="009C6853">
        <w:rPr>
          <w:rFonts w:ascii="Times New Roman" w:hAnsi="Times New Roman"/>
          <w:sz w:val="24"/>
        </w:rPr>
        <w:t>. Устранять замечания Заказчика, возникающие в процессе выполнения работ, в течение 14 (четырнадцати) календарных дней после их предоставления Заказчиком в письменном виде. Подрядчик исправляет брак, вызванный некачественным выполнением части (вида) работ, применением некачественных материалов, оборудования, за свой счет, без увеличения срока проведения работ (сдачи объекта). В противном случае, для устранения замечаний Заказчик вправе привлечь другого Подрядчика, а стоимость устранения брака будет соотноситься за счет Подрядчика, допустившего брак и удерживаться из суммы окончательного расчета по настоящему Договору.</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0</w:t>
      </w:r>
      <w:r w:rsidRPr="009C6853">
        <w:rPr>
          <w:rFonts w:ascii="Times New Roman" w:hAnsi="Times New Roman"/>
          <w:sz w:val="24"/>
        </w:rPr>
        <w:t>. Самостоятельно заключать договоры на использование тепловой и электрической энергии, а также на обеспечение телефонной, радиосвязью и Интернетом.</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1</w:t>
      </w:r>
      <w:r w:rsidRPr="009C6853">
        <w:rPr>
          <w:rFonts w:ascii="Times New Roman" w:hAnsi="Times New Roman"/>
          <w:sz w:val="24"/>
        </w:rPr>
        <w:t>. Соблюдать при исполнении своих обязательств по настоящему Договору все требования миграционного законодательства, а так же нести ответственность за их соблюдением лицами, привлекаемыми Подрядчиком для выполнения работ по настоящему Договору.</w:t>
      </w:r>
    </w:p>
    <w:p w:rsidR="00FF3FD6" w:rsidRPr="009C6853" w:rsidRDefault="00FF3FD6" w:rsidP="00FF3FD6">
      <w:pPr>
        <w:widowControl w:val="0"/>
        <w:tabs>
          <w:tab w:val="left" w:pos="1276"/>
        </w:tabs>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2</w:t>
      </w:r>
      <w:r w:rsidRPr="009C6853">
        <w:rPr>
          <w:rFonts w:ascii="Times New Roman" w:hAnsi="Times New Roman"/>
          <w:sz w:val="24"/>
        </w:rPr>
        <w:t>. Обеспечить своими силами и средствами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3</w:t>
      </w:r>
      <w:r w:rsidRPr="009C6853">
        <w:rPr>
          <w:rFonts w:ascii="Times New Roman" w:hAnsi="Times New Roman"/>
          <w:sz w:val="24"/>
        </w:rPr>
        <w:t>. Представить полномочному представителю Заказчика ежесуточную информацию о ходе выполнения работ, подписанную представителем Подрядчика в письменном и электронном виде</w:t>
      </w:r>
      <w:r w:rsidRPr="009C6853">
        <w:rPr>
          <w:rFonts w:ascii="Times New Roman" w:hAnsi="Times New Roman"/>
          <w:color w:val="008000"/>
          <w:sz w:val="24"/>
        </w:rPr>
        <w:t xml:space="preserve">. </w:t>
      </w:r>
      <w:r w:rsidRPr="009C6853">
        <w:rPr>
          <w:rFonts w:ascii="Times New Roman" w:hAnsi="Times New Roman"/>
          <w:sz w:val="24"/>
        </w:rPr>
        <w:t>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другие данные, имеющие отношение к выполняемым Подрядчиком работам.</w:t>
      </w:r>
    </w:p>
    <w:p w:rsidR="00FF3FD6" w:rsidRPr="009C6853" w:rsidRDefault="00FF3FD6" w:rsidP="00FF3FD6">
      <w:pPr>
        <w:shd w:val="clear" w:color="auto" w:fill="FFFFFF"/>
        <w:autoSpaceDN w:val="0"/>
        <w:spacing w:line="360" w:lineRule="auto"/>
        <w:jc w:val="both"/>
        <w:rPr>
          <w:rFonts w:ascii="Times New Roman" w:hAnsi="Times New Roman"/>
          <w:bCs/>
          <w:spacing w:val="-2"/>
          <w:sz w:val="24"/>
        </w:rPr>
      </w:pPr>
      <w:r w:rsidRPr="009C6853">
        <w:rPr>
          <w:rFonts w:ascii="Times New Roman" w:hAnsi="Times New Roman"/>
          <w:sz w:val="24"/>
        </w:rPr>
        <w:t>5.1.2</w:t>
      </w:r>
      <w:r w:rsidR="00C23080" w:rsidRPr="009C6853">
        <w:rPr>
          <w:rFonts w:ascii="Times New Roman" w:hAnsi="Times New Roman"/>
          <w:sz w:val="24"/>
        </w:rPr>
        <w:t>4</w:t>
      </w:r>
      <w:r w:rsidRPr="009C6853">
        <w:rPr>
          <w:rFonts w:ascii="Times New Roman" w:hAnsi="Times New Roman"/>
          <w:sz w:val="24"/>
        </w:rPr>
        <w:t xml:space="preserve">. Немедленно уведомить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w:t>
      </w:r>
    </w:p>
    <w:p w:rsidR="00FF3FD6" w:rsidRPr="009C6853" w:rsidRDefault="00FF3FD6" w:rsidP="00FF3FD6">
      <w:pPr>
        <w:autoSpaceDN w:val="0"/>
        <w:spacing w:line="360" w:lineRule="auto"/>
        <w:ind w:firstLine="700"/>
        <w:jc w:val="both"/>
        <w:rPr>
          <w:rFonts w:ascii="Times New Roman" w:hAnsi="Times New Roman"/>
          <w:sz w:val="24"/>
        </w:rPr>
      </w:pPr>
      <w:r w:rsidRPr="009C6853">
        <w:rPr>
          <w:rFonts w:ascii="Times New Roman" w:hAnsi="Times New Roman"/>
          <w:sz w:val="24"/>
        </w:rPr>
        <w:lastRenderedPageBreak/>
        <w:t>Уведомить Заказчика о любых внеплановых событиях и происшествиях на территории Заказчика и/или в связи с исполнением настоящего Договора, включая, но не ограничиваясь:</w:t>
      </w:r>
    </w:p>
    <w:p w:rsidR="00887898" w:rsidRPr="009C6853" w:rsidRDefault="00887898" w:rsidP="00887898">
      <w:pPr>
        <w:tabs>
          <w:tab w:val="left" w:pos="900"/>
        </w:tabs>
        <w:spacing w:line="360" w:lineRule="auto"/>
        <w:ind w:firstLine="700"/>
        <w:jc w:val="both"/>
        <w:rPr>
          <w:rFonts w:ascii="Times New Roman" w:hAnsi="Times New Roman"/>
          <w:sz w:val="24"/>
        </w:rPr>
      </w:pPr>
      <w:r w:rsidRPr="009C6853">
        <w:rPr>
          <w:rFonts w:ascii="Times New Roman" w:hAnsi="Times New Roman"/>
          <w:sz w:val="24"/>
        </w:rPr>
        <w:t>– аварии (в течение _2_ (двух) часов);</w:t>
      </w:r>
    </w:p>
    <w:p w:rsidR="00887898" w:rsidRPr="009C6853" w:rsidRDefault="00887898" w:rsidP="00887898">
      <w:pPr>
        <w:tabs>
          <w:tab w:val="left" w:pos="900"/>
        </w:tabs>
        <w:spacing w:line="360" w:lineRule="auto"/>
        <w:ind w:firstLine="700"/>
        <w:jc w:val="both"/>
        <w:rPr>
          <w:rFonts w:ascii="Times New Roman" w:hAnsi="Times New Roman"/>
          <w:sz w:val="24"/>
        </w:rPr>
      </w:pPr>
      <w:r w:rsidRPr="009C6853">
        <w:rPr>
          <w:rFonts w:ascii="Times New Roman" w:hAnsi="Times New Roman"/>
          <w:sz w:val="24"/>
        </w:rPr>
        <w:t>– инциденты (в течение _2_ (двух) часов);</w:t>
      </w:r>
    </w:p>
    <w:p w:rsidR="00887898" w:rsidRPr="009C6853" w:rsidRDefault="00887898" w:rsidP="00887898">
      <w:pPr>
        <w:tabs>
          <w:tab w:val="left" w:pos="900"/>
        </w:tabs>
        <w:spacing w:line="360" w:lineRule="auto"/>
        <w:ind w:firstLine="700"/>
        <w:jc w:val="both"/>
        <w:rPr>
          <w:rFonts w:ascii="Times New Roman" w:hAnsi="Times New Roman"/>
          <w:sz w:val="24"/>
        </w:rPr>
      </w:pPr>
      <w:r w:rsidRPr="009C6853">
        <w:rPr>
          <w:rFonts w:ascii="Times New Roman" w:hAnsi="Times New Roman"/>
          <w:sz w:val="24"/>
        </w:rPr>
        <w:t xml:space="preserve">– технические осложнения (в течение _4_ (четырех) часов); </w:t>
      </w:r>
    </w:p>
    <w:p w:rsidR="00887898" w:rsidRPr="009C6853" w:rsidRDefault="00887898" w:rsidP="00887898">
      <w:pPr>
        <w:tabs>
          <w:tab w:val="left" w:pos="900"/>
        </w:tabs>
        <w:spacing w:line="360" w:lineRule="auto"/>
        <w:ind w:firstLine="700"/>
        <w:jc w:val="both"/>
        <w:rPr>
          <w:rFonts w:ascii="Times New Roman" w:hAnsi="Times New Roman"/>
          <w:sz w:val="24"/>
        </w:rPr>
      </w:pPr>
      <w:r w:rsidRPr="009C6853">
        <w:rPr>
          <w:rFonts w:ascii="Times New Roman" w:hAnsi="Times New Roman"/>
          <w:sz w:val="24"/>
        </w:rPr>
        <w:t>– несчастные случаи (в течение _2_ (двух) часов);</w:t>
      </w:r>
    </w:p>
    <w:p w:rsidR="00887898" w:rsidRPr="009C6853" w:rsidRDefault="00887898" w:rsidP="00887898">
      <w:pPr>
        <w:tabs>
          <w:tab w:val="left" w:pos="900"/>
        </w:tabs>
        <w:spacing w:line="360" w:lineRule="auto"/>
        <w:ind w:firstLine="700"/>
        <w:jc w:val="both"/>
        <w:rPr>
          <w:rFonts w:ascii="Times New Roman" w:hAnsi="Times New Roman"/>
          <w:sz w:val="24"/>
        </w:rPr>
      </w:pPr>
      <w:r w:rsidRPr="009C6853">
        <w:rPr>
          <w:rFonts w:ascii="Times New Roman" w:hAnsi="Times New Roman"/>
          <w:sz w:val="24"/>
        </w:rPr>
        <w:t>– выявление противоречий, ошибок, пропусков или расхождений в документации и информации, предоставленной Заказчиком, создающих невозможность выполнения Работ с надлежащим качеством, либо делающих невозможным выполнение Работ в установленные сроки (в течение _48_ (сорока восьми) часов);</w:t>
      </w:r>
    </w:p>
    <w:p w:rsidR="00FF3FD6" w:rsidRPr="009C6853" w:rsidRDefault="00FF3FD6" w:rsidP="00176CF6">
      <w:pPr>
        <w:tabs>
          <w:tab w:val="left" w:pos="900"/>
        </w:tabs>
        <w:ind w:firstLine="700"/>
        <w:jc w:val="both"/>
        <w:rPr>
          <w:rFonts w:ascii="Times New Roman" w:hAnsi="Times New Roman"/>
          <w:sz w:val="24"/>
        </w:rPr>
      </w:pPr>
      <w:r w:rsidRPr="009C6853">
        <w:rPr>
          <w:rFonts w:ascii="Times New Roman" w:hAnsi="Times New Roman"/>
          <w:sz w:val="24"/>
        </w:rPr>
        <w:t xml:space="preserve">– дорожно-транспортные происшествия (в течение </w:t>
      </w:r>
      <w:r w:rsidR="00887898" w:rsidRPr="009C6853">
        <w:rPr>
          <w:rFonts w:ascii="Times New Roman" w:hAnsi="Times New Roman"/>
          <w:sz w:val="24"/>
        </w:rPr>
        <w:t>4_ (четырех) часов)</w:t>
      </w:r>
      <w:r w:rsidRPr="009C6853">
        <w:rPr>
          <w:rFonts w:ascii="Times New Roman" w:hAnsi="Times New Roman"/>
          <w:sz w:val="24"/>
        </w:rPr>
        <w:t xml:space="preserve">. Подрядчик </w:t>
      </w:r>
      <w:r w:rsidRPr="009C6853">
        <w:rPr>
          <w:rFonts w:ascii="Times New Roman" w:hAnsi="Times New Roman"/>
          <w:spacing w:val="-2"/>
          <w:sz w:val="24"/>
        </w:rPr>
        <w:t>незамедлительно извещает С</w:t>
      </w:r>
      <w:r w:rsidRPr="009C6853">
        <w:rPr>
          <w:rFonts w:ascii="Times New Roman" w:hAnsi="Times New Roman"/>
          <w:sz w:val="24"/>
        </w:rPr>
        <w:t>лужбу безопасности движения</w:t>
      </w:r>
      <w:r w:rsidRPr="009C6853">
        <w:rPr>
          <w:rFonts w:ascii="Times New Roman" w:hAnsi="Times New Roman"/>
          <w:spacing w:val="-2"/>
          <w:sz w:val="24"/>
        </w:rPr>
        <w:t xml:space="preserve"> </w:t>
      </w:r>
      <w:r w:rsidRPr="009C6853">
        <w:rPr>
          <w:rFonts w:ascii="Times New Roman" w:hAnsi="Times New Roman"/>
          <w:sz w:val="24"/>
        </w:rPr>
        <w:t xml:space="preserve">департамента транспортного обеспечения Заказчика, центральную инженерно-технологическую службу Заказчика </w:t>
      </w:r>
      <w:r w:rsidRPr="009C6853">
        <w:rPr>
          <w:rFonts w:ascii="Times New Roman" w:hAnsi="Times New Roman"/>
          <w:spacing w:val="-2"/>
          <w:sz w:val="24"/>
        </w:rPr>
        <w:t>о</w:t>
      </w:r>
      <w:r w:rsidRPr="009C6853">
        <w:rPr>
          <w:rFonts w:ascii="Times New Roman" w:hAnsi="Times New Roman"/>
          <w:sz w:val="24"/>
        </w:rPr>
        <w:t xml:space="preserve"> произошедшем </w:t>
      </w:r>
      <w:r w:rsidRPr="009C6853">
        <w:rPr>
          <w:rFonts w:ascii="Times New Roman" w:hAnsi="Times New Roman"/>
          <w:spacing w:val="-2"/>
          <w:sz w:val="24"/>
        </w:rPr>
        <w:t>ДТП по телефонам</w:t>
      </w:r>
      <w:r w:rsidR="00176CF6" w:rsidRPr="009C6853">
        <w:rPr>
          <w:rFonts w:ascii="Times New Roman" w:hAnsi="Times New Roman"/>
          <w:spacing w:val="-2"/>
          <w:sz w:val="24"/>
        </w:rPr>
        <w:t xml:space="preserve">: </w:t>
      </w:r>
      <w:r w:rsidR="00176CF6" w:rsidRPr="009C6853">
        <w:rPr>
          <w:rFonts w:ascii="Times New Roman" w:hAnsi="Times New Roman"/>
          <w:color w:val="000000"/>
          <w:sz w:val="24"/>
          <w:shd w:val="clear" w:color="auto" w:fill="D9D9D9" w:themeFill="background1" w:themeFillShade="D9"/>
        </w:rPr>
        <w:t xml:space="preserve">8 (34643) </w:t>
      </w:r>
      <w:r w:rsidR="00176CF6" w:rsidRPr="009C6853">
        <w:rPr>
          <w:rFonts w:ascii="Times New Roman" w:hAnsi="Times New Roman"/>
          <w:spacing w:val="-2"/>
          <w:sz w:val="24"/>
          <w:u w:val="single"/>
          <w:shd w:val="clear" w:color="auto" w:fill="D9D9D9" w:themeFill="background1" w:themeFillShade="D9"/>
        </w:rPr>
        <w:t>49-043, 47-581, 41-179</w:t>
      </w:r>
      <w:r w:rsidR="00176CF6" w:rsidRPr="009C6853">
        <w:rPr>
          <w:rFonts w:ascii="Times New Roman" w:hAnsi="Times New Roman"/>
          <w:spacing w:val="-2"/>
          <w:sz w:val="24"/>
          <w:shd w:val="clear" w:color="auto" w:fill="D9D9D9" w:themeFill="background1" w:themeFillShade="D9"/>
        </w:rPr>
        <w:t>,</w:t>
      </w:r>
      <w:r w:rsidR="00176CF6" w:rsidRPr="009C6853">
        <w:rPr>
          <w:rFonts w:ascii="Times New Roman" w:hAnsi="Times New Roman"/>
          <w:spacing w:val="-2"/>
          <w:sz w:val="24"/>
        </w:rPr>
        <w:t xml:space="preserve"> </w:t>
      </w:r>
      <w:r w:rsidR="00176CF6" w:rsidRPr="009C6853">
        <w:rPr>
          <w:rFonts w:ascii="Times New Roman" w:hAnsi="Times New Roman"/>
          <w:color w:val="000000"/>
          <w:sz w:val="24"/>
          <w:shd w:val="clear" w:color="auto" w:fill="D9D9D9" w:themeFill="background1" w:themeFillShade="D9"/>
        </w:rPr>
        <w:t xml:space="preserve">8 (34643) </w:t>
      </w:r>
      <w:r w:rsidR="00176CF6" w:rsidRPr="009C6853">
        <w:rPr>
          <w:rFonts w:ascii="Times New Roman" w:hAnsi="Times New Roman"/>
          <w:spacing w:val="-2"/>
          <w:sz w:val="24"/>
          <w:u w:val="single"/>
          <w:shd w:val="clear" w:color="auto" w:fill="D9D9D9" w:themeFill="background1" w:themeFillShade="D9"/>
        </w:rPr>
        <w:t>46-222, 46-6-33, 47-088</w:t>
      </w:r>
      <w:r w:rsidR="00176CF6" w:rsidRPr="009C6853">
        <w:rPr>
          <w:rFonts w:ascii="Times New Roman" w:hAnsi="Times New Roman"/>
          <w:sz w:val="24"/>
          <w:shd w:val="clear" w:color="auto" w:fill="D9D9D9" w:themeFill="background1" w:themeFillShade="D9"/>
        </w:rPr>
        <w:t>;</w:t>
      </w:r>
    </w:p>
    <w:p w:rsidR="00FF3FD6" w:rsidRPr="009C6853" w:rsidRDefault="00FF3FD6" w:rsidP="00FF3FD6">
      <w:pPr>
        <w:tabs>
          <w:tab w:val="left" w:pos="900"/>
        </w:tabs>
        <w:autoSpaceDN w:val="0"/>
        <w:spacing w:line="360" w:lineRule="auto"/>
        <w:ind w:firstLine="700"/>
        <w:jc w:val="both"/>
        <w:rPr>
          <w:rFonts w:ascii="Times New Roman" w:hAnsi="Times New Roman"/>
          <w:sz w:val="24"/>
        </w:rPr>
      </w:pPr>
      <w:r w:rsidRPr="009C6853">
        <w:rPr>
          <w:rFonts w:ascii="Times New Roman" w:hAnsi="Times New Roman"/>
          <w:sz w:val="24"/>
        </w:rPr>
        <w:t xml:space="preserve">– хищения и иные противоправные действия </w:t>
      </w:r>
      <w:r w:rsidR="00176CF6" w:rsidRPr="009C6853">
        <w:rPr>
          <w:rFonts w:ascii="Times New Roman" w:hAnsi="Times New Roman"/>
          <w:sz w:val="24"/>
        </w:rPr>
        <w:t>(в течение _4_ (четырех) часов).</w:t>
      </w:r>
    </w:p>
    <w:p w:rsidR="00FF3FD6" w:rsidRPr="009C6853" w:rsidRDefault="00FF3FD6" w:rsidP="00FF3FD6">
      <w:pPr>
        <w:tabs>
          <w:tab w:val="left" w:pos="900"/>
        </w:tabs>
        <w:autoSpaceDN w:val="0"/>
        <w:spacing w:line="360" w:lineRule="auto"/>
        <w:ind w:firstLine="700"/>
        <w:jc w:val="both"/>
        <w:rPr>
          <w:rFonts w:ascii="Times New Roman" w:hAnsi="Times New Roman"/>
          <w:sz w:val="24"/>
        </w:rPr>
      </w:pPr>
      <w:r w:rsidRPr="009C6853">
        <w:rPr>
          <w:rFonts w:ascii="Times New Roman" w:hAnsi="Times New Roman"/>
          <w:sz w:val="24"/>
        </w:rPr>
        <w:t xml:space="preserve">– обстоятельства, влияющие на платежи между Сторонами </w:t>
      </w:r>
      <w:r w:rsidR="00176CF6" w:rsidRPr="009C6853">
        <w:rPr>
          <w:rFonts w:ascii="Times New Roman" w:hAnsi="Times New Roman"/>
          <w:sz w:val="24"/>
        </w:rPr>
        <w:t xml:space="preserve">(в течение _48_ (сорока восьми) часов); </w:t>
      </w:r>
    </w:p>
    <w:p w:rsidR="00FF3FD6" w:rsidRPr="009C6853" w:rsidRDefault="00FF3FD6" w:rsidP="00FF3FD6">
      <w:pPr>
        <w:tabs>
          <w:tab w:val="left" w:pos="900"/>
        </w:tabs>
        <w:autoSpaceDN w:val="0"/>
        <w:spacing w:line="360" w:lineRule="auto"/>
        <w:ind w:firstLine="700"/>
        <w:jc w:val="both"/>
        <w:rPr>
          <w:rFonts w:ascii="Times New Roman" w:hAnsi="Times New Roman"/>
          <w:sz w:val="24"/>
        </w:rPr>
      </w:pPr>
      <w:r w:rsidRPr="009C6853">
        <w:rPr>
          <w:rFonts w:ascii="Times New Roman" w:hAnsi="Times New Roman"/>
          <w:sz w:val="24"/>
        </w:rPr>
        <w:t xml:space="preserve">– забастовки персонала Подрядчика, действия третьих лиц, включая органы власти и местного самоуправления прямо или косвенно касающиеся предмета настоящего Договора и обязательств Сторон по нему </w:t>
      </w:r>
      <w:r w:rsidR="00176CF6" w:rsidRPr="009C6853">
        <w:rPr>
          <w:rFonts w:ascii="Times New Roman" w:hAnsi="Times New Roman"/>
          <w:sz w:val="24"/>
        </w:rPr>
        <w:t>(в течение _4_ (четырех) часов</w:t>
      </w:r>
      <w:proofErr w:type="gramStart"/>
      <w:r w:rsidR="00176CF6" w:rsidRPr="009C6853">
        <w:rPr>
          <w:rFonts w:ascii="Times New Roman" w:hAnsi="Times New Roman"/>
          <w:sz w:val="24"/>
        </w:rPr>
        <w:t>).</w:t>
      </w:r>
      <w:r w:rsidRPr="009C6853">
        <w:rPr>
          <w:rFonts w:ascii="Times New Roman" w:hAnsi="Times New Roman"/>
          <w:sz w:val="24"/>
        </w:rPr>
        <w:t>.</w:t>
      </w:r>
      <w:proofErr w:type="gramEnd"/>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5</w:t>
      </w:r>
      <w:r w:rsidRPr="009C6853">
        <w:rPr>
          <w:rFonts w:ascii="Times New Roman" w:hAnsi="Times New Roman"/>
          <w:sz w:val="24"/>
        </w:rPr>
        <w:t xml:space="preserve">. Устранить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оформленным соответствующим дополнительным соглашением. </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napToGrid w:val="0"/>
          <w:color w:val="000000"/>
          <w:sz w:val="24"/>
        </w:rPr>
      </w:pPr>
      <w:r w:rsidRPr="009C6853">
        <w:rPr>
          <w:rFonts w:ascii="Times New Roman" w:hAnsi="Times New Roman"/>
          <w:snapToGrid w:val="0"/>
          <w:color w:val="000000"/>
          <w:sz w:val="24"/>
        </w:rPr>
        <w:t>5.1.2</w:t>
      </w:r>
      <w:r w:rsidR="00C23080" w:rsidRPr="009C6853">
        <w:rPr>
          <w:rFonts w:ascii="Times New Roman" w:hAnsi="Times New Roman"/>
          <w:snapToGrid w:val="0"/>
          <w:color w:val="000000"/>
          <w:sz w:val="24"/>
        </w:rPr>
        <w:t>6</w:t>
      </w:r>
      <w:r w:rsidRPr="009C6853">
        <w:rPr>
          <w:rFonts w:ascii="Times New Roman" w:hAnsi="Times New Roman"/>
          <w:snapToGrid w:val="0"/>
          <w:color w:val="000000"/>
          <w:sz w:val="24"/>
        </w:rPr>
        <w:t>. 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7</w:t>
      </w:r>
      <w:r w:rsidRPr="009C6853">
        <w:rPr>
          <w:rFonts w:ascii="Times New Roman" w:hAnsi="Times New Roman"/>
          <w:sz w:val="24"/>
        </w:rPr>
        <w:t>. Не имеет права передавать Субподрядчикам объем работ по настоящему Договору стоимостью более 50% (Пятидесяти процентов) от договорной стоимости. Передача Субподрядчикам объема работ стоимостью более 50% (Пятидесяти процентов) от договорной стоимости возможна в исключительных случаях и требует дополнительного согласования с Заказчиком.</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5.1.2</w:t>
      </w:r>
      <w:r w:rsidR="00C23080" w:rsidRPr="009C6853">
        <w:rPr>
          <w:rFonts w:ascii="Times New Roman" w:hAnsi="Times New Roman"/>
          <w:sz w:val="24"/>
        </w:rPr>
        <w:t>8</w:t>
      </w:r>
      <w:r w:rsidRPr="009C6853">
        <w:rPr>
          <w:rFonts w:ascii="Times New Roman" w:hAnsi="Times New Roman"/>
          <w:sz w:val="24"/>
        </w:rPr>
        <w:t xml:space="preserve">. Подрядчик не вправе отказаться от выполнения дополнительных работ, возникших в результате внесения Заказчиком изменений или дополнений в рабочую документацию,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 зависящим от </w:t>
      </w:r>
      <w:r w:rsidRPr="009C6853">
        <w:rPr>
          <w:rFonts w:ascii="Times New Roman" w:hAnsi="Times New Roman"/>
          <w:sz w:val="24"/>
        </w:rPr>
        <w:lastRenderedPageBreak/>
        <w:t>него причинам.</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w:t>
      </w:r>
      <w:r w:rsidR="00C23080" w:rsidRPr="009C6853">
        <w:rPr>
          <w:rFonts w:ascii="Times New Roman" w:hAnsi="Times New Roman"/>
          <w:sz w:val="24"/>
        </w:rPr>
        <w:t>29</w:t>
      </w:r>
      <w:r w:rsidRPr="009C6853">
        <w:rPr>
          <w:rFonts w:ascii="Times New Roman" w:hAnsi="Times New Roman"/>
          <w:sz w:val="24"/>
        </w:rPr>
        <w:t xml:space="preserve">. Осуществлять замену персонала по предварительному согласованию с Заказчиком, либо по первому требованию Заказчика в установленный Заказчиком срок. </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5.1.3</w:t>
      </w:r>
      <w:r w:rsidR="00C23080" w:rsidRPr="009C6853">
        <w:rPr>
          <w:rFonts w:ascii="Times New Roman" w:hAnsi="Times New Roman"/>
          <w:sz w:val="24"/>
        </w:rPr>
        <w:t>0</w:t>
      </w:r>
      <w:r w:rsidRPr="009C6853">
        <w:rPr>
          <w:rFonts w:ascii="Times New Roman" w:hAnsi="Times New Roman"/>
          <w:sz w:val="24"/>
        </w:rPr>
        <w:t>. При использовании транспортных сре</w:t>
      </w:r>
      <w:proofErr w:type="gramStart"/>
      <w:r w:rsidRPr="009C6853">
        <w:rPr>
          <w:rFonts w:ascii="Times New Roman" w:hAnsi="Times New Roman"/>
          <w:sz w:val="24"/>
        </w:rPr>
        <w:t>дств в ц</w:t>
      </w:r>
      <w:proofErr w:type="gramEnd"/>
      <w:r w:rsidRPr="009C6853">
        <w:rPr>
          <w:rFonts w:ascii="Times New Roman" w:hAnsi="Times New Roman"/>
          <w:sz w:val="24"/>
        </w:rPr>
        <w:t>елях исполнения настоящего Договора:</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использовать транспортные средства в технически исправном состоянии, отвечающие требованиям, установленным законодательными правовыми актами РФ, локальными нормативными актами Заказчика, укомплектованные ремнями безопасности, а так же оборудованием (согласно паспортным данным);</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организовать работу по безопасности дорожного движения на объекте выполнения работ, в соответствии с требованиями законодательных и нормативных правовых актов, локальных нормативных актов Заказчика;</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xml:space="preserve">- осуществлять </w:t>
      </w:r>
      <w:proofErr w:type="gramStart"/>
      <w:r w:rsidRPr="009C6853">
        <w:rPr>
          <w:rFonts w:ascii="Times New Roman" w:hAnsi="Times New Roman"/>
          <w:sz w:val="24"/>
        </w:rPr>
        <w:t>контроль за</w:t>
      </w:r>
      <w:proofErr w:type="gramEnd"/>
      <w:r w:rsidRPr="009C6853">
        <w:rPr>
          <w:rFonts w:ascii="Times New Roman" w:hAnsi="Times New Roman"/>
          <w:sz w:val="24"/>
        </w:rPr>
        <w:t xml:space="preserve"> соблюдением водителями и машинистами самоходной (или специальной) техники Подрядчика и третьих лиц, привлеченных Подрядчиком, Правил дорожного движения, правил, регламентирующих требования к безопасному производству работ этой техникой. </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обеспечить эксплуатацию транспортных сре</w:t>
      </w:r>
      <w:proofErr w:type="gramStart"/>
      <w:r w:rsidRPr="009C6853">
        <w:rPr>
          <w:rFonts w:ascii="Times New Roman" w:hAnsi="Times New Roman"/>
          <w:sz w:val="24"/>
        </w:rPr>
        <w:t>дств пр</w:t>
      </w:r>
      <w:proofErr w:type="gramEnd"/>
      <w:r w:rsidRPr="009C6853">
        <w:rPr>
          <w:rFonts w:ascii="Times New Roman" w:hAnsi="Times New Roman"/>
          <w:sz w:val="24"/>
        </w:rPr>
        <w:t>офессионально обученным водительским составом, аттестованным по технике безопасности и пожарной безопасности, прошедшим соответствующую подготовку в объеме, предусмотренном учебными планами и программами подготовки водителей транспортных средств соответствующей категории;</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иметь все разрешения и другую документацию, необходимую для перевозки крупногабаритных и тяжеловесных грузов;</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9C6853">
        <w:rPr>
          <w:rFonts w:ascii="Times New Roman" w:hAnsi="Times New Roman"/>
          <w:sz w:val="24"/>
        </w:rPr>
        <w:t>- в случае участия транспортного средства Подрядчика в ДТП в период выполнения работ на территории, месторождении Заказчика, незамедлительно извещать службу</w:t>
      </w:r>
      <w:r w:rsidRPr="00FF3FD6">
        <w:rPr>
          <w:rFonts w:ascii="Times New Roman" w:hAnsi="Times New Roman"/>
          <w:sz w:val="24"/>
        </w:rPr>
        <w:t xml:space="preserve"> безопасности движения департамента транспортного обеспечения Заказчика (СБД ДТО) </w:t>
      </w:r>
      <w:proofErr w:type="spellStart"/>
      <w:r w:rsidRPr="00FF3FD6">
        <w:rPr>
          <w:rFonts w:ascii="Times New Roman" w:hAnsi="Times New Roman"/>
          <w:sz w:val="24"/>
        </w:rPr>
        <w:t>г</w:t>
      </w:r>
      <w:proofErr w:type="gramStart"/>
      <w:r w:rsidRPr="00FF3FD6">
        <w:rPr>
          <w:rFonts w:ascii="Times New Roman" w:hAnsi="Times New Roman"/>
          <w:sz w:val="24"/>
        </w:rPr>
        <w:t>.М</w:t>
      </w:r>
      <w:proofErr w:type="gramEnd"/>
      <w:r w:rsidRPr="00FF3FD6">
        <w:rPr>
          <w:rFonts w:ascii="Times New Roman" w:hAnsi="Times New Roman"/>
          <w:sz w:val="24"/>
        </w:rPr>
        <w:t>егион</w:t>
      </w:r>
      <w:proofErr w:type="spellEnd"/>
      <w:r w:rsidRPr="00FF3FD6">
        <w:rPr>
          <w:rFonts w:ascii="Times New Roman" w:hAnsi="Times New Roman"/>
          <w:sz w:val="24"/>
        </w:rPr>
        <w:t xml:space="preserve">: по телефонам: </w:t>
      </w:r>
      <w:r w:rsidRPr="00FF3FD6">
        <w:rPr>
          <w:rFonts w:ascii="Times New Roman" w:hAnsi="Times New Roman"/>
          <w:sz w:val="24"/>
          <w:highlight w:val="lightGray"/>
        </w:rPr>
        <w:t>______</w:t>
      </w:r>
      <w:r w:rsidRPr="00FF3FD6">
        <w:rPr>
          <w:rFonts w:ascii="Times New Roman" w:hAnsi="Times New Roman"/>
          <w:sz w:val="24"/>
        </w:rPr>
        <w:t xml:space="preserve"> и центральную инженерно-технологическую службу Заказчика (ЦИТС) по телефонам: </w:t>
      </w:r>
      <w:r w:rsidRPr="00FF3FD6">
        <w:rPr>
          <w:rFonts w:ascii="Times New Roman" w:hAnsi="Times New Roman"/>
          <w:sz w:val="24"/>
          <w:highlight w:val="lightGray"/>
        </w:rPr>
        <w:t>______</w:t>
      </w:r>
      <w:r w:rsidRPr="00FF3FD6">
        <w:rPr>
          <w:rFonts w:ascii="Times New Roman" w:hAnsi="Times New Roman"/>
          <w:sz w:val="24"/>
        </w:rPr>
        <w:t>. Направлять в ДТО Заказчика материалы расследования ДТП не позднее 3 (трех) дней с момента окончания расследования;</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sz w:val="24"/>
        </w:rPr>
        <w:t>- в течение трех 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направлять информацию и справку о ДТП, выданную уполномоченным государственным органом, в ДТО Заказчика;</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sz w:val="24"/>
        </w:rPr>
        <w:t xml:space="preserve">- предоставлять отчеты установленной формы по состоянию аварийности и </w:t>
      </w:r>
      <w:r w:rsidRPr="00FF3FD6">
        <w:rPr>
          <w:rFonts w:ascii="Times New Roman" w:hAnsi="Times New Roman"/>
          <w:sz w:val="24"/>
        </w:rPr>
        <w:lastRenderedPageBreak/>
        <w:t xml:space="preserve">транспортной безопасности, в следующие сроки: ежемесячные – не позднее пятого числа месяца, следующего за отчетным; квартальные - не позднее десятого числа месяца, следующего </w:t>
      </w:r>
      <w:proofErr w:type="gramStart"/>
      <w:r w:rsidRPr="00FF3FD6">
        <w:rPr>
          <w:rFonts w:ascii="Times New Roman" w:hAnsi="Times New Roman"/>
          <w:sz w:val="24"/>
        </w:rPr>
        <w:t>за</w:t>
      </w:r>
      <w:proofErr w:type="gramEnd"/>
      <w:r w:rsidRPr="00FF3FD6">
        <w:rPr>
          <w:rFonts w:ascii="Times New Roman" w:hAnsi="Times New Roman"/>
          <w:sz w:val="24"/>
        </w:rPr>
        <w:t xml:space="preserve"> отчетным;</w:t>
      </w:r>
    </w:p>
    <w:p w:rsidR="00FF3FD6" w:rsidRPr="00FF3FD6"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sz w:val="24"/>
        </w:rPr>
        <w:t xml:space="preserve">- проводить перед началом рабочей смены водителей транспортных средств, </w:t>
      </w:r>
      <w:proofErr w:type="spellStart"/>
      <w:r w:rsidRPr="00FF3FD6">
        <w:rPr>
          <w:rFonts w:ascii="Times New Roman" w:hAnsi="Times New Roman"/>
          <w:sz w:val="24"/>
        </w:rPr>
        <w:t>предрейсовый</w:t>
      </w:r>
      <w:proofErr w:type="spellEnd"/>
      <w:r w:rsidRPr="00FF3FD6">
        <w:rPr>
          <w:rFonts w:ascii="Times New Roman" w:hAnsi="Times New Roman"/>
          <w:sz w:val="24"/>
        </w:rPr>
        <w:t xml:space="preserve"> медицинский осмотр;</w:t>
      </w:r>
    </w:p>
    <w:p w:rsidR="00FF3FD6" w:rsidRPr="009C6853" w:rsidRDefault="00FF3FD6" w:rsidP="00FF3FD6">
      <w:pPr>
        <w:widowControl w:val="0"/>
        <w:autoSpaceDE w:val="0"/>
        <w:autoSpaceDN w:val="0"/>
        <w:adjustRightInd w:val="0"/>
        <w:spacing w:line="360" w:lineRule="auto"/>
        <w:ind w:right="-2" w:firstLine="700"/>
        <w:jc w:val="both"/>
        <w:rPr>
          <w:rFonts w:ascii="Times New Roman" w:hAnsi="Times New Roman"/>
          <w:sz w:val="24"/>
        </w:rPr>
      </w:pPr>
      <w:r w:rsidRPr="00FF3FD6">
        <w:rPr>
          <w:rFonts w:ascii="Times New Roman" w:hAnsi="Times New Roman"/>
          <w:sz w:val="24"/>
        </w:rPr>
        <w:t xml:space="preserve">- не допускать передвижение гусеничной техники своим ходом по автодорогам с </w:t>
      </w:r>
      <w:proofErr w:type="spellStart"/>
      <w:proofErr w:type="gramStart"/>
      <w:r w:rsidRPr="00FF3FD6">
        <w:rPr>
          <w:rFonts w:ascii="Times New Roman" w:hAnsi="Times New Roman"/>
          <w:sz w:val="24"/>
        </w:rPr>
        <w:t>асфальто</w:t>
      </w:r>
      <w:proofErr w:type="spellEnd"/>
      <w:r w:rsidRPr="00FF3FD6">
        <w:rPr>
          <w:rFonts w:ascii="Times New Roman" w:hAnsi="Times New Roman"/>
          <w:sz w:val="24"/>
        </w:rPr>
        <w:t>-бетонным</w:t>
      </w:r>
      <w:proofErr w:type="gramEnd"/>
      <w:r w:rsidRPr="00FF3FD6">
        <w:rPr>
          <w:rFonts w:ascii="Times New Roman" w:hAnsi="Times New Roman"/>
          <w:sz w:val="24"/>
        </w:rPr>
        <w:t xml:space="preserve">, щебеночно-гравийным покрытием на территории Заказчика, без письменного согласования с представителем организации осуществляющей обслуживание </w:t>
      </w:r>
      <w:r w:rsidRPr="009C6853">
        <w:rPr>
          <w:rFonts w:ascii="Times New Roman" w:hAnsi="Times New Roman"/>
          <w:sz w:val="24"/>
        </w:rPr>
        <w:t>дорог.</w:t>
      </w:r>
    </w:p>
    <w:p w:rsidR="00FF3FD6" w:rsidRPr="009C6853" w:rsidRDefault="00FF3FD6" w:rsidP="00FF3FD6">
      <w:pPr>
        <w:shd w:val="clear" w:color="auto" w:fill="FFFFFF"/>
        <w:autoSpaceDN w:val="0"/>
        <w:spacing w:line="360" w:lineRule="auto"/>
        <w:jc w:val="both"/>
        <w:rPr>
          <w:rFonts w:ascii="Times New Roman" w:hAnsi="Times New Roman"/>
          <w:bCs/>
          <w:sz w:val="24"/>
        </w:rPr>
      </w:pPr>
      <w:r w:rsidRPr="009C6853">
        <w:rPr>
          <w:rFonts w:ascii="Times New Roman" w:hAnsi="Times New Roman"/>
          <w:sz w:val="24"/>
        </w:rPr>
        <w:t>5.1.3</w:t>
      </w:r>
      <w:r w:rsidR="00C23080" w:rsidRPr="009C6853">
        <w:rPr>
          <w:rFonts w:ascii="Times New Roman" w:hAnsi="Times New Roman"/>
          <w:sz w:val="24"/>
        </w:rPr>
        <w:t>1</w:t>
      </w:r>
      <w:r w:rsidRPr="009C6853">
        <w:rPr>
          <w:rFonts w:ascii="Times New Roman" w:hAnsi="Times New Roman"/>
          <w:sz w:val="24"/>
        </w:rPr>
        <w:t xml:space="preserve">. </w:t>
      </w:r>
      <w:r w:rsidRPr="009C6853">
        <w:rPr>
          <w:rFonts w:ascii="Times New Roman" w:hAnsi="Times New Roman"/>
          <w:bCs/>
          <w:color w:val="000000"/>
          <w:sz w:val="24"/>
        </w:rPr>
        <w:t xml:space="preserve">Обеспечить принятие </w:t>
      </w:r>
      <w:r w:rsidRPr="009C6853">
        <w:rPr>
          <w:rFonts w:ascii="Times New Roman" w:hAnsi="Times New Roman"/>
          <w:bCs/>
          <w:sz w:val="24"/>
        </w:rPr>
        <w:t>всего передаваемого (предоставляемого) Заказчиком в соответствии с настоящим Договором, включая документацию, данные и сведения необходимые Подрядчику для надлежащего исполнения обязательств.</w:t>
      </w:r>
    </w:p>
    <w:p w:rsidR="00FF3FD6" w:rsidRPr="009C6853" w:rsidRDefault="00FF3FD6" w:rsidP="00FF3FD6">
      <w:pPr>
        <w:shd w:val="clear" w:color="auto" w:fill="FFFFFF"/>
        <w:autoSpaceDN w:val="0"/>
        <w:spacing w:line="360" w:lineRule="auto"/>
        <w:jc w:val="both"/>
        <w:rPr>
          <w:rFonts w:ascii="Times New Roman" w:hAnsi="Times New Roman"/>
          <w:spacing w:val="4"/>
          <w:sz w:val="24"/>
        </w:rPr>
      </w:pPr>
      <w:r w:rsidRPr="009C6853">
        <w:rPr>
          <w:rFonts w:ascii="Times New Roman" w:hAnsi="Times New Roman"/>
          <w:sz w:val="24"/>
        </w:rPr>
        <w:t>5.1.3</w:t>
      </w:r>
      <w:r w:rsidR="00C23080" w:rsidRPr="009C6853">
        <w:rPr>
          <w:rFonts w:ascii="Times New Roman" w:hAnsi="Times New Roman"/>
          <w:sz w:val="24"/>
        </w:rPr>
        <w:t>2</w:t>
      </w:r>
      <w:r w:rsidRPr="009C6853">
        <w:rPr>
          <w:rFonts w:ascii="Times New Roman" w:hAnsi="Times New Roman"/>
          <w:sz w:val="24"/>
        </w:rPr>
        <w:t>. Не направлять/допускать на территорию Заказчика физических лиц привлеченных Подрядчиком для выполнения Работ и (или) для оказания услуг сопровождающих/обеспечивающих выполнение Работ, на основании гражданско-правовых договоров, а также не допускать Субподрядчиков не согласованных Заказчиком.</w:t>
      </w:r>
    </w:p>
    <w:p w:rsidR="00FF3FD6" w:rsidRPr="009C6853" w:rsidRDefault="00FF3FD6" w:rsidP="00FF3FD6">
      <w:pPr>
        <w:widowControl w:val="0"/>
        <w:shd w:val="clear" w:color="auto" w:fill="FFFFFF"/>
        <w:tabs>
          <w:tab w:val="left" w:pos="566"/>
        </w:tabs>
        <w:autoSpaceDE w:val="0"/>
        <w:autoSpaceDN w:val="0"/>
        <w:adjustRightInd w:val="0"/>
        <w:spacing w:line="360" w:lineRule="auto"/>
        <w:jc w:val="both"/>
        <w:rPr>
          <w:rFonts w:ascii="Times New Roman" w:hAnsi="Times New Roman"/>
          <w:spacing w:val="-2"/>
          <w:sz w:val="24"/>
        </w:rPr>
      </w:pPr>
      <w:r w:rsidRPr="009C6853">
        <w:rPr>
          <w:rFonts w:ascii="Times New Roman" w:hAnsi="Times New Roman"/>
          <w:bCs/>
          <w:color w:val="000000"/>
          <w:sz w:val="24"/>
        </w:rPr>
        <w:t>5.1.3</w:t>
      </w:r>
      <w:r w:rsidR="00C23080" w:rsidRPr="009C6853">
        <w:rPr>
          <w:rFonts w:ascii="Times New Roman" w:hAnsi="Times New Roman"/>
          <w:bCs/>
          <w:color w:val="000000"/>
          <w:sz w:val="24"/>
        </w:rPr>
        <w:t>3</w:t>
      </w:r>
      <w:r w:rsidRPr="009C6853">
        <w:rPr>
          <w:rFonts w:ascii="Times New Roman" w:hAnsi="Times New Roman"/>
          <w:bCs/>
          <w:color w:val="000000"/>
          <w:sz w:val="24"/>
        </w:rPr>
        <w:t xml:space="preserve">. Предоставлять Заказчику, </w:t>
      </w:r>
      <w:r w:rsidRPr="009C6853">
        <w:rPr>
          <w:rFonts w:ascii="Times New Roman" w:hAnsi="Times New Roman"/>
          <w:color w:val="000000"/>
          <w:sz w:val="24"/>
        </w:rPr>
        <w:t xml:space="preserve">информацию, сведения, данные, отчеты, в том числе не установленные настоящим Договором, но связанные с исполнением требований Договора. </w:t>
      </w:r>
      <w:proofErr w:type="gramStart"/>
      <w:r w:rsidRPr="009C6853">
        <w:rPr>
          <w:rFonts w:ascii="Times New Roman" w:hAnsi="Times New Roman"/>
          <w:color w:val="000000"/>
          <w:sz w:val="24"/>
        </w:rPr>
        <w:t>Требования к оформлению/составлению, срокам предоставления информации, сведений, данных, отчетов, не определенные настоящим Договором, устанавливает Заказчик, а Подрядчик, в свою очередь, соблюдает их.</w:t>
      </w:r>
      <w:proofErr w:type="gramEnd"/>
      <w:r w:rsidRPr="009C6853">
        <w:rPr>
          <w:rFonts w:ascii="Times New Roman" w:hAnsi="Times New Roman"/>
          <w:spacing w:val="-2"/>
          <w:sz w:val="24"/>
        </w:rPr>
        <w:t xml:space="preserve"> </w:t>
      </w:r>
      <w:r w:rsidRPr="009C6853">
        <w:rPr>
          <w:rFonts w:ascii="Times New Roman" w:hAnsi="Times New Roman"/>
          <w:color w:val="000000"/>
          <w:sz w:val="24"/>
        </w:rPr>
        <w:t>О</w:t>
      </w:r>
      <w:r w:rsidRPr="009C6853">
        <w:rPr>
          <w:rFonts w:ascii="Times New Roman" w:hAnsi="Times New Roman"/>
          <w:sz w:val="24"/>
        </w:rPr>
        <w:t>беспечивать достоверность и обоснованность всех информационных данных, предоставляемых Заказчику.</w:t>
      </w:r>
    </w:p>
    <w:p w:rsidR="00FF3FD6" w:rsidRPr="009C6853" w:rsidRDefault="00FF3FD6" w:rsidP="00FF3FD6">
      <w:pPr>
        <w:widowControl w:val="0"/>
        <w:shd w:val="clear" w:color="auto" w:fill="FFFFFF"/>
        <w:tabs>
          <w:tab w:val="left" w:pos="566"/>
        </w:tabs>
        <w:autoSpaceDE w:val="0"/>
        <w:autoSpaceDN w:val="0"/>
        <w:adjustRightInd w:val="0"/>
        <w:spacing w:line="360" w:lineRule="auto"/>
        <w:jc w:val="both"/>
        <w:rPr>
          <w:rFonts w:ascii="Times New Roman" w:hAnsi="Times New Roman"/>
          <w:spacing w:val="-2"/>
          <w:sz w:val="24"/>
        </w:rPr>
      </w:pPr>
      <w:r w:rsidRPr="009C6853">
        <w:rPr>
          <w:rFonts w:ascii="Times New Roman" w:hAnsi="Times New Roman"/>
          <w:spacing w:val="-2"/>
          <w:sz w:val="24"/>
        </w:rPr>
        <w:t>5.1.3</w:t>
      </w:r>
      <w:r w:rsidR="00C23080" w:rsidRPr="009C6853">
        <w:rPr>
          <w:rFonts w:ascii="Times New Roman" w:hAnsi="Times New Roman"/>
          <w:spacing w:val="-2"/>
          <w:sz w:val="24"/>
        </w:rPr>
        <w:t>4</w:t>
      </w:r>
      <w:r w:rsidRPr="009C6853">
        <w:rPr>
          <w:rFonts w:ascii="Times New Roman" w:hAnsi="Times New Roman"/>
          <w:spacing w:val="-2"/>
          <w:sz w:val="24"/>
        </w:rPr>
        <w:t>. В установленные Заказчиком сроки устранять замечания и недостатки, выявленные последним, которые могут носить как общий характер, так и касаться конкретных вопросов, относящихся к Работам.</w:t>
      </w:r>
    </w:p>
    <w:p w:rsidR="00FF3FD6" w:rsidRPr="009C6853" w:rsidRDefault="00FF3FD6" w:rsidP="00FF3FD6">
      <w:pPr>
        <w:widowControl w:val="0"/>
        <w:shd w:val="clear" w:color="auto" w:fill="FFFFFF"/>
        <w:tabs>
          <w:tab w:val="left" w:pos="566"/>
        </w:tabs>
        <w:autoSpaceDE w:val="0"/>
        <w:autoSpaceDN w:val="0"/>
        <w:adjustRightInd w:val="0"/>
        <w:spacing w:line="360" w:lineRule="auto"/>
        <w:jc w:val="both"/>
        <w:rPr>
          <w:rFonts w:ascii="Times New Roman" w:hAnsi="Times New Roman"/>
          <w:b/>
          <w:bCs/>
          <w:color w:val="000000"/>
          <w:sz w:val="24"/>
        </w:rPr>
      </w:pPr>
      <w:r w:rsidRPr="009C6853">
        <w:rPr>
          <w:rFonts w:ascii="Times New Roman" w:hAnsi="Times New Roman"/>
          <w:sz w:val="24"/>
        </w:rPr>
        <w:t>5.1.3</w:t>
      </w:r>
      <w:r w:rsidR="00C23080" w:rsidRPr="009C6853">
        <w:rPr>
          <w:rFonts w:ascii="Times New Roman" w:hAnsi="Times New Roman"/>
          <w:sz w:val="24"/>
        </w:rPr>
        <w:t>5</w:t>
      </w:r>
      <w:r w:rsidRPr="009C6853">
        <w:rPr>
          <w:rFonts w:ascii="Times New Roman" w:hAnsi="Times New Roman"/>
          <w:sz w:val="24"/>
        </w:rPr>
        <w:t xml:space="preserve">. Предпринимать все меры для обеспечения эффективной защиты и предотвращения нанесения ущерба расположенным на территории Заказчика: подземным и наземным коммуникациям; промышленным объектам и другим сооружениям; покрытиям дорог, а также меры исключающие причинение вреда окружающей среде, в </w:t>
      </w:r>
      <w:proofErr w:type="spellStart"/>
      <w:r w:rsidRPr="009C6853">
        <w:rPr>
          <w:rFonts w:ascii="Times New Roman" w:hAnsi="Times New Roman"/>
          <w:sz w:val="24"/>
        </w:rPr>
        <w:t>т.ч</w:t>
      </w:r>
      <w:proofErr w:type="spellEnd"/>
      <w:r w:rsidRPr="009C6853">
        <w:rPr>
          <w:rFonts w:ascii="Times New Roman" w:hAnsi="Times New Roman"/>
          <w:sz w:val="24"/>
        </w:rPr>
        <w:t>. зеленым насаждениям, водотокам, почве и пр.</w:t>
      </w:r>
    </w:p>
    <w:p w:rsidR="00FF3FD6" w:rsidRPr="009C6853" w:rsidRDefault="00FF3FD6" w:rsidP="00FF3FD6">
      <w:pPr>
        <w:autoSpaceDN w:val="0"/>
        <w:spacing w:line="360" w:lineRule="auto"/>
        <w:ind w:right="-2"/>
        <w:jc w:val="both"/>
        <w:rPr>
          <w:rFonts w:ascii="Times New Roman" w:hAnsi="Times New Roman"/>
          <w:sz w:val="24"/>
        </w:rPr>
      </w:pPr>
      <w:r w:rsidRPr="009C6853">
        <w:rPr>
          <w:rFonts w:ascii="Times New Roman" w:hAnsi="Times New Roman"/>
          <w:sz w:val="24"/>
        </w:rPr>
        <w:t>5.1.3</w:t>
      </w:r>
      <w:r w:rsidR="00C23080" w:rsidRPr="009C6853">
        <w:rPr>
          <w:rFonts w:ascii="Times New Roman" w:hAnsi="Times New Roman"/>
          <w:sz w:val="24"/>
        </w:rPr>
        <w:t>6</w:t>
      </w:r>
      <w:r w:rsidRPr="009C6853">
        <w:rPr>
          <w:rFonts w:ascii="Times New Roman" w:hAnsi="Times New Roman"/>
          <w:sz w:val="24"/>
        </w:rPr>
        <w:t xml:space="preserve">. 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исполнением </w:t>
      </w:r>
      <w:r w:rsidRPr="009C6853">
        <w:rPr>
          <w:rFonts w:ascii="Times New Roman" w:hAnsi="Times New Roman"/>
          <w:sz w:val="24"/>
        </w:rPr>
        <w:lastRenderedPageBreak/>
        <w:t>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rsidR="00FF3FD6" w:rsidRPr="009C6853" w:rsidRDefault="00FF3FD6" w:rsidP="00FF3FD6">
      <w:pPr>
        <w:tabs>
          <w:tab w:val="left" w:pos="720"/>
          <w:tab w:val="left" w:pos="1418"/>
          <w:tab w:val="num" w:pos="1495"/>
        </w:tabs>
        <w:autoSpaceDN w:val="0"/>
        <w:spacing w:line="360" w:lineRule="auto"/>
        <w:ind w:right="-2"/>
        <w:jc w:val="both"/>
        <w:rPr>
          <w:rFonts w:ascii="Times New Roman" w:hAnsi="Times New Roman"/>
          <w:sz w:val="24"/>
        </w:rPr>
      </w:pPr>
      <w:r w:rsidRPr="009C6853">
        <w:rPr>
          <w:rFonts w:ascii="Times New Roman" w:hAnsi="Times New Roman"/>
          <w:sz w:val="24"/>
        </w:rPr>
        <w:t>5.1.3</w:t>
      </w:r>
      <w:r w:rsidR="00C23080" w:rsidRPr="009C6853">
        <w:rPr>
          <w:rFonts w:ascii="Times New Roman" w:hAnsi="Times New Roman"/>
          <w:sz w:val="24"/>
        </w:rPr>
        <w:t>7</w:t>
      </w:r>
      <w:r w:rsidRPr="009C6853">
        <w:rPr>
          <w:rFonts w:ascii="Times New Roman" w:hAnsi="Times New Roman"/>
          <w:sz w:val="24"/>
        </w:rPr>
        <w:t>. На</w:t>
      </w:r>
      <w:r w:rsidRPr="009C6853">
        <w:rPr>
          <w:rFonts w:ascii="Times New Roman" w:hAnsi="Times New Roman"/>
          <w:color w:val="000000"/>
          <w:sz w:val="24"/>
        </w:rPr>
        <w:t xml:space="preserve"> </w:t>
      </w:r>
      <w:r w:rsidRPr="009C6853">
        <w:rPr>
          <w:rFonts w:ascii="Times New Roman" w:hAnsi="Times New Roman"/>
          <w:sz w:val="24"/>
        </w:rPr>
        <w:t>период</w:t>
      </w:r>
      <w:r w:rsidRPr="009C6853">
        <w:rPr>
          <w:rFonts w:ascii="Times New Roman" w:hAnsi="Times New Roman"/>
          <w:color w:val="000000"/>
          <w:sz w:val="24"/>
        </w:rPr>
        <w:t xml:space="preserve"> </w:t>
      </w:r>
      <w:r w:rsidRPr="009C6853">
        <w:rPr>
          <w:rFonts w:ascii="Times New Roman" w:hAnsi="Times New Roman"/>
          <w:sz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 Такие расходы Подрядчика дополнительному возмещению не подлежат.</w:t>
      </w:r>
    </w:p>
    <w:p w:rsidR="00FF3FD6" w:rsidRPr="009C6853" w:rsidRDefault="00FF3FD6" w:rsidP="00FF3FD6">
      <w:pPr>
        <w:tabs>
          <w:tab w:val="left" w:pos="720"/>
          <w:tab w:val="left" w:pos="1418"/>
          <w:tab w:val="num" w:pos="1495"/>
        </w:tabs>
        <w:autoSpaceDN w:val="0"/>
        <w:spacing w:line="360" w:lineRule="auto"/>
        <w:ind w:right="-2"/>
        <w:jc w:val="both"/>
        <w:rPr>
          <w:rFonts w:ascii="Times New Roman" w:hAnsi="Times New Roman"/>
          <w:sz w:val="24"/>
        </w:rPr>
      </w:pPr>
      <w:r w:rsidRPr="009C6853">
        <w:rPr>
          <w:rFonts w:ascii="Times New Roman" w:hAnsi="Times New Roman"/>
          <w:color w:val="000000"/>
          <w:sz w:val="24"/>
          <w:szCs w:val="22"/>
        </w:rPr>
        <w:t>5.1.3</w:t>
      </w:r>
      <w:r w:rsidR="00C23080" w:rsidRPr="009C6853">
        <w:rPr>
          <w:rFonts w:ascii="Times New Roman" w:hAnsi="Times New Roman"/>
          <w:color w:val="000000"/>
          <w:sz w:val="24"/>
          <w:szCs w:val="22"/>
        </w:rPr>
        <w:t>8</w:t>
      </w:r>
      <w:r w:rsidRPr="009C6853">
        <w:rPr>
          <w:rFonts w:ascii="Times New Roman" w:hAnsi="Times New Roman"/>
          <w:color w:val="000000"/>
          <w:sz w:val="24"/>
          <w:szCs w:val="22"/>
        </w:rPr>
        <w:t>. Выполнять распоряжения Заказчика по всем вопросам, относящимся к Работам, за исключением случаев, когда это является незаконным или не относится к настоящему Договору</w:t>
      </w:r>
    </w:p>
    <w:p w:rsidR="00FF3FD6" w:rsidRPr="009C6853" w:rsidRDefault="00FF3FD6" w:rsidP="00FF3FD6">
      <w:pPr>
        <w:autoSpaceDN w:val="0"/>
        <w:spacing w:line="360" w:lineRule="auto"/>
        <w:jc w:val="both"/>
        <w:rPr>
          <w:rFonts w:ascii="Times New Roman" w:hAnsi="Times New Roman"/>
          <w:sz w:val="24"/>
        </w:rPr>
      </w:pPr>
      <w:r w:rsidRPr="009C6853">
        <w:rPr>
          <w:rFonts w:ascii="Times New Roman" w:hAnsi="Times New Roman"/>
          <w:sz w:val="24"/>
        </w:rPr>
        <w:t>5.1.</w:t>
      </w:r>
      <w:r w:rsidR="00C23080" w:rsidRPr="009C6853">
        <w:rPr>
          <w:rFonts w:ascii="Times New Roman" w:hAnsi="Times New Roman"/>
          <w:sz w:val="24"/>
        </w:rPr>
        <w:t>39</w:t>
      </w:r>
      <w:r w:rsidRPr="009C6853">
        <w:rPr>
          <w:rFonts w:ascii="Times New Roman" w:hAnsi="Times New Roman"/>
          <w:sz w:val="24"/>
        </w:rPr>
        <w:t>. При получении уведомления Заказчика, полностью или частично приостановить/возобновить выполнение Работ.</w:t>
      </w:r>
    </w:p>
    <w:p w:rsidR="00FF3FD6" w:rsidRPr="009C6853" w:rsidRDefault="00FF3FD6" w:rsidP="00FF3FD6">
      <w:pPr>
        <w:widowControl w:val="0"/>
        <w:tabs>
          <w:tab w:val="left" w:pos="0"/>
          <w:tab w:val="left" w:pos="709"/>
        </w:tabs>
        <w:autoSpaceDE w:val="0"/>
        <w:autoSpaceDN w:val="0"/>
        <w:adjustRightInd w:val="0"/>
        <w:spacing w:line="360" w:lineRule="auto"/>
        <w:ind w:right="-2"/>
        <w:jc w:val="both"/>
        <w:rPr>
          <w:rFonts w:ascii="Times New Roman" w:hAnsi="Times New Roman"/>
          <w:sz w:val="24"/>
        </w:rPr>
      </w:pPr>
      <w:r w:rsidRPr="009C6853">
        <w:rPr>
          <w:rFonts w:ascii="Times New Roman" w:hAnsi="Times New Roman"/>
          <w:bCs/>
          <w:sz w:val="24"/>
        </w:rPr>
        <w:t>5</w:t>
      </w:r>
      <w:r w:rsidRPr="009C6853">
        <w:rPr>
          <w:rFonts w:ascii="Times New Roman" w:hAnsi="Times New Roman"/>
          <w:sz w:val="24"/>
        </w:rPr>
        <w:t>.1.4</w:t>
      </w:r>
      <w:r w:rsidR="00C23080" w:rsidRPr="009C6853">
        <w:rPr>
          <w:rFonts w:ascii="Times New Roman" w:hAnsi="Times New Roman"/>
          <w:sz w:val="24"/>
        </w:rPr>
        <w:t>0</w:t>
      </w:r>
      <w:r w:rsidRPr="009C6853">
        <w:rPr>
          <w:rFonts w:ascii="Times New Roman" w:hAnsi="Times New Roman"/>
          <w:sz w:val="24"/>
        </w:rPr>
        <w:t xml:space="preserve">. Предоставить Заказчику в электронном виде акты о приемке выполненных работ в формате </w:t>
      </w:r>
      <w:proofErr w:type="gramStart"/>
      <w:r w:rsidRPr="009C6853">
        <w:rPr>
          <w:rFonts w:ascii="Times New Roman" w:hAnsi="Times New Roman"/>
          <w:sz w:val="24"/>
        </w:rPr>
        <w:t>Х</w:t>
      </w:r>
      <w:proofErr w:type="gramEnd"/>
      <w:r w:rsidRPr="009C6853">
        <w:rPr>
          <w:rFonts w:ascii="Times New Roman" w:hAnsi="Times New Roman"/>
          <w:sz w:val="24"/>
          <w:lang w:val="en-US"/>
        </w:rPr>
        <w:t>SL</w:t>
      </w:r>
      <w:r w:rsidRPr="009C6853">
        <w:rPr>
          <w:rFonts w:ascii="Times New Roman" w:hAnsi="Times New Roman"/>
          <w:sz w:val="24"/>
        </w:rPr>
        <w:t>.</w:t>
      </w:r>
    </w:p>
    <w:p w:rsidR="00FF3FD6" w:rsidRPr="009C6853" w:rsidRDefault="00FF3FD6" w:rsidP="00FF3FD6">
      <w:pPr>
        <w:autoSpaceDN w:val="0"/>
        <w:spacing w:line="360" w:lineRule="auto"/>
        <w:jc w:val="both"/>
        <w:rPr>
          <w:rFonts w:ascii="Times New Roman" w:hAnsi="Times New Roman"/>
          <w:sz w:val="24"/>
        </w:rPr>
      </w:pPr>
      <w:r w:rsidRPr="009C6853">
        <w:rPr>
          <w:rFonts w:ascii="Times New Roman" w:hAnsi="Times New Roman"/>
          <w:sz w:val="24"/>
        </w:rPr>
        <w:t>5.1.4</w:t>
      </w:r>
      <w:r w:rsidR="00C23080" w:rsidRPr="009C6853">
        <w:rPr>
          <w:rFonts w:ascii="Times New Roman" w:hAnsi="Times New Roman"/>
          <w:sz w:val="24"/>
        </w:rPr>
        <w:t>1</w:t>
      </w:r>
      <w:r w:rsidRPr="009C6853">
        <w:rPr>
          <w:rFonts w:ascii="Times New Roman" w:hAnsi="Times New Roman"/>
          <w:sz w:val="24"/>
        </w:rPr>
        <w:t xml:space="preserve">. Направить в адрес Заказчика счет-фактуру в срок не позднее </w:t>
      </w:r>
      <w:r w:rsidR="00176CF6" w:rsidRPr="009C6853">
        <w:rPr>
          <w:rFonts w:ascii="Times New Roman" w:hAnsi="Times New Roman"/>
          <w:sz w:val="24"/>
        </w:rPr>
        <w:t xml:space="preserve">_5_ (пяти) </w:t>
      </w:r>
      <w:r w:rsidRPr="009C6853">
        <w:rPr>
          <w:rFonts w:ascii="Times New Roman" w:hAnsi="Times New Roman"/>
          <w:sz w:val="24"/>
        </w:rPr>
        <w:t>дней с момента подписания обеими Сторонами актов о приемке выполненных работ.</w:t>
      </w:r>
    </w:p>
    <w:p w:rsidR="00FF3FD6" w:rsidRPr="009C6853" w:rsidRDefault="00603EBA" w:rsidP="00603EBA">
      <w:pPr>
        <w:widowControl w:val="0"/>
        <w:tabs>
          <w:tab w:val="left" w:pos="0"/>
          <w:tab w:val="left" w:pos="709"/>
        </w:tabs>
        <w:autoSpaceDE w:val="0"/>
        <w:autoSpaceDN w:val="0"/>
        <w:adjustRightInd w:val="0"/>
        <w:spacing w:line="360" w:lineRule="auto"/>
        <w:ind w:right="-2"/>
        <w:jc w:val="both"/>
        <w:rPr>
          <w:rFonts w:ascii="Times New Roman" w:hAnsi="Times New Roman"/>
          <w:sz w:val="24"/>
        </w:rPr>
      </w:pPr>
      <w:r w:rsidRPr="00E06EED">
        <w:rPr>
          <w:rFonts w:ascii="Times New Roman" w:hAnsi="Times New Roman"/>
          <w:sz w:val="24"/>
        </w:rPr>
        <w:t>5.1.42.</w:t>
      </w:r>
      <w:r w:rsidRPr="009C6853">
        <w:rPr>
          <w:rFonts w:ascii="Times New Roman" w:hAnsi="Times New Roman"/>
          <w:sz w:val="24"/>
        </w:rPr>
        <w:t xml:space="preserve"> Подрядчик обязуется соблюдать требования медицинского обеспечения и охраны здоровья своего персонала на период выполнения ими работ на производственных объектах Заказчика </w:t>
      </w:r>
      <w:proofErr w:type="gramStart"/>
      <w:r w:rsidRPr="009C6853">
        <w:rPr>
          <w:rFonts w:ascii="Times New Roman" w:hAnsi="Times New Roman"/>
          <w:sz w:val="24"/>
        </w:rPr>
        <w:t xml:space="preserve">согласно </w:t>
      </w:r>
      <w:bookmarkStart w:id="0" w:name="_GoBack"/>
      <w:bookmarkEnd w:id="0"/>
      <w:r w:rsidRPr="009C6853">
        <w:rPr>
          <w:rFonts w:ascii="Times New Roman" w:hAnsi="Times New Roman"/>
          <w:sz w:val="24"/>
        </w:rPr>
        <w:t>Приложения</w:t>
      </w:r>
      <w:proofErr w:type="gramEnd"/>
      <w:r w:rsidRPr="009C6853">
        <w:rPr>
          <w:rFonts w:ascii="Times New Roman" w:hAnsi="Times New Roman"/>
          <w:sz w:val="24"/>
        </w:rPr>
        <w:t xml:space="preserve"> </w:t>
      </w:r>
      <w:r w:rsidRPr="009C6853">
        <w:rPr>
          <w:rFonts w:ascii="Times New Roman" w:hAnsi="Times New Roman"/>
          <w:sz w:val="24"/>
          <w:shd w:val="clear" w:color="auto" w:fill="D9D9D9" w:themeFill="background1" w:themeFillShade="D9"/>
        </w:rPr>
        <w:t>_</w:t>
      </w:r>
      <w:r w:rsidR="009C6853" w:rsidRPr="009C6853">
        <w:rPr>
          <w:rFonts w:ascii="Times New Roman" w:hAnsi="Times New Roman"/>
          <w:sz w:val="24"/>
          <w:shd w:val="clear" w:color="auto" w:fill="D9D9D9" w:themeFill="background1" w:themeFillShade="D9"/>
        </w:rPr>
        <w:t>_</w:t>
      </w:r>
      <w:r w:rsidRPr="009C6853">
        <w:rPr>
          <w:rFonts w:ascii="Times New Roman" w:hAnsi="Times New Roman"/>
          <w:sz w:val="24"/>
          <w:shd w:val="clear" w:color="auto" w:fill="D9D9D9" w:themeFill="background1" w:themeFillShade="D9"/>
        </w:rPr>
        <w:t>_</w:t>
      </w:r>
      <w:r w:rsidRPr="009C6853">
        <w:rPr>
          <w:rFonts w:ascii="Times New Roman" w:hAnsi="Times New Roman"/>
          <w:sz w:val="24"/>
        </w:rPr>
        <w:t xml:space="preserve"> к настоящему договору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FF3FD6" w:rsidRPr="009C6853" w:rsidRDefault="00FF3FD6" w:rsidP="00FF3FD6">
      <w:pPr>
        <w:autoSpaceDN w:val="0"/>
        <w:spacing w:line="360" w:lineRule="auto"/>
        <w:ind w:right="-2"/>
        <w:jc w:val="both"/>
        <w:rPr>
          <w:rFonts w:ascii="Times New Roman" w:hAnsi="Times New Roman"/>
          <w:b/>
          <w:sz w:val="24"/>
        </w:rPr>
      </w:pPr>
      <w:r w:rsidRPr="009C6853">
        <w:rPr>
          <w:rFonts w:ascii="Times New Roman" w:hAnsi="Times New Roman"/>
          <w:b/>
          <w:sz w:val="24"/>
        </w:rPr>
        <w:t>5.2. Заказчик обязуется:</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noProof/>
          <w:szCs w:val="22"/>
        </w:rPr>
        <mc:AlternateContent>
          <mc:Choice Requires="wps">
            <w:drawing>
              <wp:anchor distT="0" distB="0" distL="114300" distR="114300" simplePos="0" relativeHeight="251660288" behindDoc="0" locked="0" layoutInCell="0" allowOverlap="1" wp14:anchorId="4C485982" wp14:editId="0E9EAFD7">
                <wp:simplePos x="0" y="0"/>
                <wp:positionH relativeFrom="column">
                  <wp:posOffset>-83185</wp:posOffset>
                </wp:positionH>
                <wp:positionV relativeFrom="paragraph">
                  <wp:posOffset>19050</wp:posOffset>
                </wp:positionV>
                <wp:extent cx="0" cy="1005840"/>
                <wp:effectExtent l="0" t="0" r="19050" b="22860"/>
                <wp:wrapNone/>
                <wp:docPr id="4"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GVTTgIAAFgEAAAOAAAAZHJzL2Uyb0RvYy54bWysVM2O0zAQviPxDpbv3SQlXbrRpivUtFwW&#10;WGmXB3Bjp7FwbMt2m1YICTgj7SPwChxAWmmBZ0jfiLH7oy5cEKIHdzwz/vzNzOecX6wagZbMWK5k&#10;jpOTGCMmS0W5nOf49c20N8TIOiIpEUqyHK+ZxRejx4/OW52xvqqVoMwgAJE2a3WOa+d0FkW2rFlD&#10;7InSTEKwUqYhDrZmHlFDWkBvRNSP49OoVYZqo0pmLXiLbRCPAn5VsdK9qirLHBI5Bm4urCasM79G&#10;o3OSzQ3RNS93NMg/sGgIl3DpAaogjqCF4X9ANbw0yqrKnZSqiVRV8ZKFGqCaJP6tmuuaaBZqgeZY&#10;fWiT/X+w5cvllUGc5jjFSJIGRtR93rzf3Hbfuy+bW7T50P3svnVfu7vuR3e3+Qj2/eYT2D7Y3e/c&#10;t6jvO9lqmwHgWF4Z34tyJa/1pSrfWCTVuCZyzkJFN2sN1yT+RPTgiN9YDXxm7QtFIYcsnAptXVWm&#10;8ZDQMLQK01sfpsdWDpVbZwneJI4HwzRMNiLZ/qA21j1nqkHeyLHg0jeWZGR5aZ0nQrJ9indLNeVC&#10;BHEIidocnw36g3DAKsGpD/o0a+azsTBoSUBe0/ALVUHkOM2ohaQBrGaETna2I1xsbbhcSI8HpQCd&#10;nbXVz9uz+GwynAzTXto/nfTSuCh6z6bjtHc6TZ4OiifFeFwk7zy1JM1qTimTnt1ey0n6d1rZvaqt&#10;Cg9qPrQheoge+gVk9/+BdJilH99WCDNF11dmP2OQb0jePTX/Po73YB9/EEa/AAAA//8DAFBLAwQU&#10;AAYACAAAACEAkXIT4NwAAAAJAQAADwAAAGRycy9kb3ducmV2LnhtbEyPwU7DMBBE70j8g7VI3Fon&#10;BFWQxqlaJG4I1II4u/E2jmqvQ+ymga9nEQc4jubt7Ey1mrwTIw6xC6Qgn2cgkJpgOmoVvL0+zu5A&#10;xKTJaBcIFXxihFV9eVHp0oQzbXHcpVZwCMVSK7Ap9aWUsbHodZyHHom9Qxi8TiyHVppBnzncO3mT&#10;ZQvpdUf8weoeHyw2x93Jc41j8fwy2vf109Y4F7uP6X7ztVHq+mpaL0EknNIfDD/1+QZq7rQPJzJR&#10;OAWzvMgZVVDwJPZ/9Z7BRX4Lsq7k/wX1NwAAAP//AwBQSwECLQAUAAYACAAAACEAtoM4kv4AAADh&#10;AQAAEwAAAAAAAAAAAAAAAAAAAAAAW0NvbnRlbnRfVHlwZXNdLnhtbFBLAQItABQABgAIAAAAIQA4&#10;/SH/1gAAAJQBAAALAAAAAAAAAAAAAAAAAC8BAABfcmVscy8ucmVsc1BLAQItABQABgAIAAAAIQD1&#10;NGVTTgIAAFgEAAAOAAAAAAAAAAAAAAAAAC4CAABkcnMvZTJvRG9jLnhtbFBLAQItABQABgAIAAAA&#10;IQCRchPg3AAAAAkBAAAPAAAAAAAAAAAAAAAAAKgEAABkcnMvZG93bnJldi54bWxQSwUGAAAAAAQA&#10;BADzAAAAsQUAAAAA&#10;" o:allowincell="f" strokecolor="white"/>
            </w:pict>
          </mc:Fallback>
        </mc:AlternateContent>
      </w:r>
      <w:r w:rsidRPr="009C6853">
        <w:rPr>
          <w:rFonts w:ascii="Times New Roman" w:hAnsi="Times New Roman"/>
          <w:noProof/>
          <w:szCs w:val="22"/>
        </w:rPr>
        <mc:AlternateContent>
          <mc:Choice Requires="wps">
            <w:drawing>
              <wp:anchor distT="0" distB="0" distL="114300" distR="114300" simplePos="0" relativeHeight="251659264" behindDoc="0" locked="0" layoutInCell="0" allowOverlap="1" wp14:anchorId="78CC75E3" wp14:editId="56D37ACD">
                <wp:simplePos x="0" y="0"/>
                <wp:positionH relativeFrom="column">
                  <wp:posOffset>-83185</wp:posOffset>
                </wp:positionH>
                <wp:positionV relativeFrom="paragraph">
                  <wp:posOffset>19050</wp:posOffset>
                </wp:positionV>
                <wp:extent cx="0" cy="1005840"/>
                <wp:effectExtent l="0" t="0" r="19050" b="22860"/>
                <wp:wrapNone/>
                <wp:docPr id="3"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1.5pt" to="-6.5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WnsTwIAAFgEAAAOAAAAZHJzL2Uyb0RvYy54bWysVM2O0zAQviPxDpbv3STddOlGm65Q03JZ&#10;YKVdHsC1ncYisS3b27RCSLBnpD4Cr8ABpJUWeIb0jRi7P7BwQYgcnPF45ss334xzdr5sarTgxgol&#10;c5wcxRhxSRUTcp7jV9fT3hAj64hkpFaS53jFLT4fPX501uqM91WlasYNAhBps1bnuHJOZ1FkacUb&#10;Yo+U5hIOS2Ua4mBr5hEzpAX0po76cXwStcowbRTl1oK32B7iUcAvS07dy7K03KE6x8DNhdWEdebX&#10;aHRGsrkhuhJ0R4P8A4uGCAkfPUAVxBF0Y8QfUI2gRllVuiOqmkiVpaA81ADVJPFv1VxVRPNQC4hj&#10;9UEm+/9g6YvFpUGC5fgYI0kaaFH3cfNus+6+dp82a7R5333vvnSfu7vuW3e3uQX7fvMBbH/Y3e/c&#10;a5R4JVttMwAcy0vjtaBLeaUvFH1tkVTjisg5DxVdrzR8JmRED1L8xmrgM2ufKwYx5MapIOuyNI2H&#10;BMHQMnRvdegeXzpEt04K3iSOB8M0dDYi2T5RG+uecdUgb+S4FtILSzKyuLAOqEPoPsS7pZqKug7D&#10;UUvU5vh00B+EBKtqwfyhD7NmPhvXBi2IH6/weB0A7EGYUTeSBbCKEzbZ2Y6IemtDfC09HpQCdHbW&#10;dn7enMank+FkmPbS/smkl8ZF0Xs6Hae9k2nyZFAcF+Nxkbz11JI0qwRjXHp2+1lO0r+bld2t2k7h&#10;YZoPMkQP0UOJQHb/DqRDL337toMwU2x1abwavq0wviF4d9X8/fh1H6J+/hBGPwAAAP//AwBQSwME&#10;FAAGAAgAAAAhAKX/LUbcAAAACQEAAA8AAABkcnMvZG93bnJldi54bWxMj8FOwzAQRO9I/IO1SFyq&#10;1kmDKhTiVAjIjQsFxHUbL0lEvE5jtw18PVtxKMfRjGbeFOvJ9epAY+g8G0gXCSji2tuOGwNvr9X8&#10;FlSIyBZ7z2TgmwKsy8uLAnPrj/xCh01slJRwyNFAG+OQax3qlhyGhR+Ixfv0o8Mocmy0HfEo5a7X&#10;yyRZaYcdy0KLAz20VH9t9s5AqN5pV/3M6lnykTWelrvH5yc05vpqur8DFWmK5zCc8AUdSmHa+j3b&#10;oHoD8zRLJWogk0vi/+mtBFfpDeiy0P8flL8AAAD//wMAUEsBAi0AFAAGAAgAAAAhALaDOJL+AAAA&#10;4QEAABMAAAAAAAAAAAAAAAAAAAAAAFtDb250ZW50X1R5cGVzXS54bWxQSwECLQAUAAYACAAAACEA&#10;OP0h/9YAAACUAQAACwAAAAAAAAAAAAAAAAAvAQAAX3JlbHMvLnJlbHNQSwECLQAUAAYACAAAACEA&#10;YI1p7E8CAABYBAAADgAAAAAAAAAAAAAAAAAuAgAAZHJzL2Uyb0RvYy54bWxQSwECLQAUAAYACAAA&#10;ACEApf8tRtwAAAAJAQAADwAAAAAAAAAAAAAAAACpBAAAZHJzL2Rvd25yZXYueG1sUEsFBgAAAAAE&#10;AAQA8wAAALIFAAAAAA==&#10;" o:allowincell="f"/>
            </w:pict>
          </mc:Fallback>
        </mc:AlternateContent>
      </w:r>
      <w:r w:rsidRPr="009C6853">
        <w:rPr>
          <w:rFonts w:ascii="Times New Roman" w:hAnsi="Times New Roman"/>
          <w:sz w:val="24"/>
        </w:rPr>
        <w:t xml:space="preserve">5.2.1. Передаёт Подрядчику на период выполнения работ по акту, подписанному Сторонами, строительную площадку, пригодную для выполнения работ, оговоренных в пункте 2.1., настоящего Договора не </w:t>
      </w:r>
      <w:proofErr w:type="gramStart"/>
      <w:r w:rsidRPr="009C6853">
        <w:rPr>
          <w:rFonts w:ascii="Times New Roman" w:hAnsi="Times New Roman"/>
          <w:sz w:val="24"/>
        </w:rPr>
        <w:t>позднее</w:t>
      </w:r>
      <w:proofErr w:type="gramEnd"/>
      <w:r w:rsidRPr="009C6853">
        <w:rPr>
          <w:rFonts w:ascii="Times New Roman" w:hAnsi="Times New Roman"/>
          <w:sz w:val="24"/>
        </w:rPr>
        <w:t xml:space="preserve"> чем за  10 (десять) дней до начала выполнения работ.</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5.2.2. Передать Подрядчику за 14 (четырнадцати) дней до начала работ, утвержденную, согласованную с инспектирующими организациями, проектно-сметную документацию.</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 xml:space="preserve">5.2.3. Рассмотреть в течение 10 (десяти) дней замечания Подрядчика по </w:t>
      </w:r>
      <w:proofErr w:type="spellStart"/>
      <w:r w:rsidRPr="009C6853">
        <w:rPr>
          <w:rFonts w:ascii="Times New Roman" w:hAnsi="Times New Roman"/>
          <w:sz w:val="24"/>
        </w:rPr>
        <w:t>проектно</w:t>
      </w:r>
      <w:proofErr w:type="spellEnd"/>
      <w:r w:rsidRPr="009C6853">
        <w:rPr>
          <w:rFonts w:ascii="Times New Roman" w:hAnsi="Times New Roman"/>
          <w:sz w:val="24"/>
        </w:rPr>
        <w:t xml:space="preserve"> – сметной документации и о принятых решениях сообщить Подрядчику.</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 xml:space="preserve">5.2.4. За </w:t>
      </w:r>
      <w:r w:rsidR="00E06EED">
        <w:rPr>
          <w:rFonts w:ascii="Times New Roman" w:hAnsi="Times New Roman"/>
          <w:sz w:val="24"/>
          <w:shd w:val="clear" w:color="auto" w:fill="D9D9D9" w:themeFill="background1" w:themeFillShade="D9"/>
        </w:rPr>
        <w:t>_10_</w:t>
      </w:r>
      <w:r w:rsidRPr="009C6853">
        <w:rPr>
          <w:rFonts w:ascii="Times New Roman" w:hAnsi="Times New Roman"/>
          <w:sz w:val="24"/>
        </w:rPr>
        <w:t xml:space="preserve"> дней до начала выполнения работ письменно сообщить Подрядчику о планируемой дате начала Работ.</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 xml:space="preserve">5.2.5. Обеспечить до начала </w:t>
      </w:r>
      <w:proofErr w:type="gramStart"/>
      <w:r w:rsidRPr="009C6853">
        <w:rPr>
          <w:rFonts w:ascii="Times New Roman" w:hAnsi="Times New Roman"/>
          <w:sz w:val="24"/>
        </w:rPr>
        <w:t>шеф-монтажных</w:t>
      </w:r>
      <w:proofErr w:type="gramEnd"/>
      <w:r w:rsidRPr="009C6853">
        <w:rPr>
          <w:rFonts w:ascii="Times New Roman" w:hAnsi="Times New Roman"/>
          <w:sz w:val="24"/>
        </w:rPr>
        <w:t xml:space="preserve"> работ 100 %-ю готовность фундаментов и ростверка.</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 xml:space="preserve">5.2.6. Обеспечить наличие на строительной площадке персонала </w:t>
      </w:r>
      <w:proofErr w:type="gramStart"/>
      <w:r w:rsidRPr="009C6853">
        <w:rPr>
          <w:rFonts w:ascii="Times New Roman" w:hAnsi="Times New Roman"/>
          <w:sz w:val="24"/>
        </w:rPr>
        <w:t>подрядчика-монтажной</w:t>
      </w:r>
      <w:proofErr w:type="gramEnd"/>
      <w:r w:rsidRPr="009C6853">
        <w:rPr>
          <w:rFonts w:ascii="Times New Roman" w:hAnsi="Times New Roman"/>
          <w:sz w:val="24"/>
        </w:rPr>
        <w:t xml:space="preserve"> организации, которая будет осуществлять монтаж оборудования, такелажной оснастки, </w:t>
      </w:r>
      <w:r w:rsidRPr="009C6853">
        <w:rPr>
          <w:rFonts w:ascii="Times New Roman" w:hAnsi="Times New Roman"/>
          <w:sz w:val="24"/>
        </w:rPr>
        <w:lastRenderedPageBreak/>
        <w:t>грузоподъемной техники с грузоподъемностью, необходимой для монтажа оборудования, наружных инженерных систем: электроснабжения, водоснабжения, канализации, охранно-пожарной сигнализации, телефонизации, сети ЛВС.</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 xml:space="preserve">5.2.7. Оформить до начала работ разрешение на </w:t>
      </w:r>
      <w:proofErr w:type="gramStart"/>
      <w:r w:rsidRPr="009C6853">
        <w:rPr>
          <w:rFonts w:ascii="Times New Roman" w:hAnsi="Times New Roman"/>
          <w:sz w:val="24"/>
        </w:rPr>
        <w:t>право ведения</w:t>
      </w:r>
      <w:proofErr w:type="gramEnd"/>
      <w:r w:rsidRPr="009C6853">
        <w:rPr>
          <w:rFonts w:ascii="Times New Roman" w:hAnsi="Times New Roman"/>
          <w:sz w:val="24"/>
        </w:rPr>
        <w:t xml:space="preserve"> работ в охранной зоне действующих коммуникаций со схемой, с указанием в ней пересекаемых коммуникаций, а также договор аренды земельного участка или проект освоения лесов с прохождением </w:t>
      </w:r>
      <w:proofErr w:type="spellStart"/>
      <w:r w:rsidRPr="009C6853">
        <w:rPr>
          <w:rFonts w:ascii="Times New Roman" w:hAnsi="Times New Roman"/>
          <w:sz w:val="24"/>
        </w:rPr>
        <w:t>госэкспертизы</w:t>
      </w:r>
      <w:proofErr w:type="spellEnd"/>
      <w:r w:rsidRPr="009C6853">
        <w:rPr>
          <w:rFonts w:ascii="Times New Roman" w:hAnsi="Times New Roman"/>
          <w:sz w:val="24"/>
        </w:rPr>
        <w:t xml:space="preserve"> и лесной декларации.</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5.2.8. Заказчик организовывает работу приёмочной комиссии по приёмке объекта в эксплуатацию, в течение двух недель, с момента получения письменного уведомления Подрядчика о готовности объекта.</w:t>
      </w:r>
    </w:p>
    <w:p w:rsidR="00FF3FD6" w:rsidRPr="009C6853" w:rsidRDefault="00FF3FD6" w:rsidP="00FF3FD6">
      <w:pPr>
        <w:tabs>
          <w:tab w:val="left" w:pos="1418"/>
        </w:tabs>
        <w:autoSpaceDN w:val="0"/>
        <w:spacing w:line="360" w:lineRule="auto"/>
        <w:jc w:val="both"/>
        <w:rPr>
          <w:rFonts w:ascii="Times New Roman" w:hAnsi="Times New Roman"/>
          <w:sz w:val="24"/>
        </w:rPr>
      </w:pPr>
      <w:r w:rsidRPr="009C6853">
        <w:rPr>
          <w:rFonts w:ascii="Times New Roman" w:hAnsi="Times New Roman"/>
          <w:sz w:val="24"/>
        </w:rPr>
        <w:t xml:space="preserve">5.2.9. Назначить уполномоченное лицо по настоящему Договору, в течение 3 (трех) рабочих дней </w:t>
      </w:r>
      <w:proofErr w:type="gramStart"/>
      <w:r w:rsidRPr="009C6853">
        <w:rPr>
          <w:rFonts w:ascii="Times New Roman" w:hAnsi="Times New Roman"/>
          <w:sz w:val="24"/>
        </w:rPr>
        <w:t>с даты подписания</w:t>
      </w:r>
      <w:proofErr w:type="gramEnd"/>
      <w:r w:rsidRPr="009C6853">
        <w:rPr>
          <w:rFonts w:ascii="Times New Roman" w:hAnsi="Times New Roman"/>
          <w:sz w:val="24"/>
        </w:rPr>
        <w:t xml:space="preserve"> Договора и в письменной форме сообщить об этом Подрядчику, а также уведомить Подрядчика о назначенных Представителях и об организации, осуществляющей Строительный Контроль Заказчика за производством Работ на Объекте.</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5.2.10. В установленном порядке Заказчик совместно с Подрядчиком определяет объёмы выполненных работ, подписывает акт о приемке выполненных работ, являющийся основанием для платежей или акт о некачественном выполнении работ, не являющийся основанием для платежей.</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5.2.11. Произвести оплату выполненных работ в размерах и в сроки, установленные настоящим Договором.</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5.2.12. Осуществить технический надзор за выполнением работ, используя при этом качественные критерии, заложенные в действующих в РФ СНиПах и Правилах производства работ.</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5.2.13. Обеспечить проведение вводного инструктажа по месту производства работ на действующих объектах.</w:t>
      </w:r>
    </w:p>
    <w:p w:rsidR="00FF3FD6" w:rsidRPr="009C6853"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 xml:space="preserve">5.2.14. Осуществить координацию монтажных работ, </w:t>
      </w:r>
      <w:proofErr w:type="gramStart"/>
      <w:r w:rsidRPr="009C6853">
        <w:rPr>
          <w:rFonts w:ascii="Times New Roman" w:hAnsi="Times New Roman"/>
          <w:sz w:val="24"/>
        </w:rPr>
        <w:t>контроль за</w:t>
      </w:r>
      <w:proofErr w:type="gramEnd"/>
      <w:r w:rsidRPr="009C6853">
        <w:rPr>
          <w:rFonts w:ascii="Times New Roman" w:hAnsi="Times New Roman"/>
          <w:sz w:val="24"/>
        </w:rPr>
        <w:t xml:space="preserve"> сроками и качеством производства работ, ведение соответствующего учета.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9C6853">
        <w:rPr>
          <w:rFonts w:ascii="Times New Roman" w:hAnsi="Times New Roman"/>
          <w:sz w:val="24"/>
        </w:rPr>
        <w:t>5.2.15. Подготовить и представить Приемочной Комиссии всю необходимую документацию в соответствии с СНиП 3.01.04-87.</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b/>
          <w:sz w:val="24"/>
        </w:rPr>
      </w:pPr>
      <w:r w:rsidRPr="00FF3FD6">
        <w:rPr>
          <w:rFonts w:ascii="Times New Roman" w:hAnsi="Times New Roman"/>
          <w:b/>
          <w:sz w:val="24"/>
        </w:rPr>
        <w:t>5.3. Заказчик вправе:</w:t>
      </w:r>
    </w:p>
    <w:p w:rsidR="00FF3FD6" w:rsidRPr="00FF3FD6" w:rsidRDefault="00FF3FD6" w:rsidP="00FF3FD6">
      <w:pPr>
        <w:shd w:val="clear" w:color="auto" w:fill="FFFFFF"/>
        <w:autoSpaceDN w:val="0"/>
        <w:spacing w:line="360" w:lineRule="auto"/>
        <w:jc w:val="both"/>
        <w:rPr>
          <w:rFonts w:ascii="Times New Roman" w:hAnsi="Times New Roman"/>
          <w:b/>
          <w:sz w:val="24"/>
        </w:rPr>
      </w:pPr>
      <w:r w:rsidRPr="00FF3FD6">
        <w:rPr>
          <w:rFonts w:ascii="Times New Roman" w:hAnsi="Times New Roman"/>
          <w:sz w:val="24"/>
        </w:rPr>
        <w:t xml:space="preserve">5.3.1. </w:t>
      </w:r>
      <w:r w:rsidRPr="00FF3FD6">
        <w:rPr>
          <w:rFonts w:ascii="Times New Roman" w:hAnsi="Times New Roman"/>
          <w:color w:val="000000"/>
          <w:sz w:val="24"/>
        </w:rPr>
        <w:t>В любое время проверять и контролировать:</w:t>
      </w:r>
    </w:p>
    <w:p w:rsidR="00FF3FD6" w:rsidRPr="00FF3FD6" w:rsidRDefault="00FF3FD6" w:rsidP="00FF3FD6">
      <w:pPr>
        <w:tabs>
          <w:tab w:val="left" w:pos="709"/>
        </w:tabs>
        <w:autoSpaceDN w:val="0"/>
        <w:spacing w:line="360" w:lineRule="auto"/>
        <w:jc w:val="both"/>
        <w:rPr>
          <w:rFonts w:ascii="Times New Roman" w:hAnsi="Times New Roman"/>
          <w:sz w:val="24"/>
        </w:rPr>
      </w:pPr>
      <w:r w:rsidRPr="00FF3FD6">
        <w:rPr>
          <w:rFonts w:ascii="Times New Roman" w:hAnsi="Times New Roman"/>
          <w:sz w:val="24"/>
        </w:rPr>
        <w:tab/>
        <w:t>– ход и качество Р</w:t>
      </w:r>
      <w:r w:rsidRPr="00FF3FD6">
        <w:rPr>
          <w:rFonts w:ascii="Times New Roman CYR" w:hAnsi="Times New Roman CYR" w:cs="Times New Roman CYR"/>
          <w:sz w:val="24"/>
        </w:rPr>
        <w:t>абот</w:t>
      </w:r>
      <w:r w:rsidRPr="00FF3FD6">
        <w:rPr>
          <w:rFonts w:ascii="Times New Roman" w:hAnsi="Times New Roman"/>
          <w:sz w:val="24"/>
        </w:rPr>
        <w:t>;</w:t>
      </w:r>
    </w:p>
    <w:p w:rsidR="00FF3FD6" w:rsidRPr="00FF3FD6" w:rsidRDefault="00FF3FD6" w:rsidP="00FF3FD6">
      <w:pPr>
        <w:tabs>
          <w:tab w:val="left" w:pos="709"/>
        </w:tabs>
        <w:autoSpaceDN w:val="0"/>
        <w:spacing w:line="360" w:lineRule="auto"/>
        <w:jc w:val="both"/>
        <w:rPr>
          <w:rFonts w:ascii="Times New Roman" w:hAnsi="Times New Roman"/>
          <w:sz w:val="24"/>
        </w:rPr>
      </w:pPr>
      <w:r w:rsidRPr="00FF3FD6">
        <w:rPr>
          <w:rFonts w:ascii="Times New Roman" w:hAnsi="Times New Roman"/>
          <w:sz w:val="24"/>
        </w:rPr>
        <w:tab/>
        <w:t>– сроки выполнения</w:t>
      </w:r>
      <w:r w:rsidRPr="00FF3FD6">
        <w:rPr>
          <w:rFonts w:ascii="Times New Roman CYR" w:hAnsi="Times New Roman CYR" w:cs="Times New Roman CYR"/>
          <w:sz w:val="24"/>
        </w:rPr>
        <w:t xml:space="preserve"> Работ</w:t>
      </w:r>
      <w:r w:rsidRPr="00FF3FD6">
        <w:rPr>
          <w:rFonts w:ascii="Times New Roman" w:hAnsi="Times New Roman"/>
          <w:sz w:val="24"/>
        </w:rPr>
        <w:t>;</w:t>
      </w:r>
    </w:p>
    <w:p w:rsidR="00FF3FD6" w:rsidRPr="00FF3FD6" w:rsidRDefault="00FF3FD6" w:rsidP="00FF3FD6">
      <w:pPr>
        <w:suppressAutoHyphens/>
        <w:autoSpaceDE w:val="0"/>
        <w:autoSpaceDN w:val="0"/>
        <w:adjustRightInd w:val="0"/>
        <w:spacing w:line="360" w:lineRule="auto"/>
        <w:ind w:firstLine="708"/>
        <w:jc w:val="both"/>
        <w:rPr>
          <w:rFonts w:ascii="Times New Roman CYR" w:hAnsi="Times New Roman CYR" w:cs="Times New Roman CYR"/>
          <w:bCs/>
          <w:sz w:val="24"/>
        </w:rPr>
      </w:pPr>
      <w:r w:rsidRPr="00FF3FD6">
        <w:rPr>
          <w:rFonts w:ascii="Times New Roman" w:hAnsi="Times New Roman"/>
          <w:sz w:val="24"/>
        </w:rPr>
        <w:t>–</w:t>
      </w:r>
      <w:r w:rsidRPr="00FF3FD6">
        <w:rPr>
          <w:rFonts w:ascii="Times New Roman CYR" w:hAnsi="Times New Roman CYR" w:cs="Times New Roman CYR"/>
          <w:bCs/>
          <w:sz w:val="24"/>
        </w:rPr>
        <w:t xml:space="preserve"> объем выполнения Работ;</w:t>
      </w:r>
    </w:p>
    <w:p w:rsidR="00FF3FD6" w:rsidRPr="00FF3FD6" w:rsidRDefault="00FF3FD6" w:rsidP="00FF3FD6">
      <w:pPr>
        <w:tabs>
          <w:tab w:val="left" w:pos="709"/>
        </w:tabs>
        <w:autoSpaceDN w:val="0"/>
        <w:spacing w:line="360" w:lineRule="auto"/>
        <w:jc w:val="both"/>
        <w:rPr>
          <w:rFonts w:ascii="Times New Roman" w:hAnsi="Times New Roman"/>
          <w:snapToGrid w:val="0"/>
          <w:sz w:val="24"/>
        </w:rPr>
      </w:pPr>
      <w:r w:rsidRPr="00FF3FD6">
        <w:rPr>
          <w:rFonts w:ascii="Times New Roman" w:hAnsi="Times New Roman"/>
          <w:sz w:val="24"/>
        </w:rPr>
        <w:lastRenderedPageBreak/>
        <w:tab/>
        <w:t>–</w:t>
      </w:r>
      <w:r w:rsidRPr="00FF3FD6">
        <w:rPr>
          <w:rFonts w:ascii="Times New Roman" w:hAnsi="Times New Roman"/>
          <w:snapToGrid w:val="0"/>
          <w:sz w:val="24"/>
        </w:rPr>
        <w:t xml:space="preserve"> соблюдения персоналом Подрядчика и Субподрядчиками требований охраны труда и техники безопасности;</w:t>
      </w:r>
    </w:p>
    <w:p w:rsidR="00FF3FD6" w:rsidRPr="00FF3FD6" w:rsidRDefault="00FF3FD6" w:rsidP="00FF3FD6">
      <w:pPr>
        <w:tabs>
          <w:tab w:val="left" w:pos="709"/>
        </w:tabs>
        <w:autoSpaceDN w:val="0"/>
        <w:spacing w:line="360" w:lineRule="auto"/>
        <w:jc w:val="both"/>
        <w:rPr>
          <w:rFonts w:ascii="Times New Roman" w:hAnsi="Times New Roman"/>
          <w:sz w:val="24"/>
        </w:rPr>
      </w:pPr>
      <w:r w:rsidRPr="00FF3FD6">
        <w:rPr>
          <w:rFonts w:ascii="Times New Roman" w:hAnsi="Times New Roman"/>
          <w:sz w:val="24"/>
        </w:rPr>
        <w:tab/>
        <w:t>– квалификацию персонала Подрядчика выполняющего Р</w:t>
      </w:r>
      <w:r w:rsidRPr="00FF3FD6">
        <w:rPr>
          <w:rFonts w:ascii="Times New Roman CYR" w:hAnsi="Times New Roman CYR" w:cs="Times New Roman CYR"/>
          <w:sz w:val="24"/>
        </w:rPr>
        <w:t>аботы</w:t>
      </w:r>
      <w:r w:rsidRPr="00FF3FD6">
        <w:rPr>
          <w:rFonts w:ascii="Times New Roman" w:hAnsi="Times New Roman"/>
          <w:sz w:val="24"/>
        </w:rPr>
        <w:t>;</w:t>
      </w:r>
    </w:p>
    <w:p w:rsidR="00FF3FD6" w:rsidRPr="00FF3FD6" w:rsidRDefault="00FF3FD6" w:rsidP="00FF3FD6">
      <w:pPr>
        <w:suppressAutoHyphens/>
        <w:autoSpaceDN w:val="0"/>
        <w:adjustRightInd w:val="0"/>
        <w:spacing w:line="360" w:lineRule="auto"/>
        <w:ind w:firstLine="708"/>
        <w:jc w:val="both"/>
        <w:rPr>
          <w:rFonts w:ascii="Times New Roman" w:hAnsi="Times New Roman"/>
          <w:snapToGrid w:val="0"/>
          <w:sz w:val="24"/>
        </w:rPr>
      </w:pPr>
      <w:r w:rsidRPr="00FF3FD6">
        <w:rPr>
          <w:rFonts w:ascii="Times New Roman" w:hAnsi="Times New Roman"/>
          <w:sz w:val="24"/>
        </w:rPr>
        <w:t>– исполнение Подрядчиком иных требований настоящего Договора.</w:t>
      </w:r>
    </w:p>
    <w:p w:rsidR="00FF3FD6" w:rsidRPr="00FF3FD6" w:rsidRDefault="00FF3FD6" w:rsidP="00FF3FD6">
      <w:pPr>
        <w:shd w:val="clear" w:color="auto" w:fill="FFFFFF"/>
        <w:autoSpaceDN w:val="0"/>
        <w:spacing w:line="360" w:lineRule="auto"/>
        <w:ind w:firstLine="708"/>
        <w:jc w:val="both"/>
        <w:rPr>
          <w:rFonts w:ascii="Times New Roman" w:hAnsi="Times New Roman"/>
          <w:sz w:val="24"/>
        </w:rPr>
      </w:pPr>
      <w:r w:rsidRPr="00FF3FD6">
        <w:rPr>
          <w:rFonts w:ascii="Times New Roman" w:hAnsi="Times New Roman"/>
          <w:sz w:val="24"/>
        </w:rPr>
        <w:t>В случае обнаружения Заказчиком недостатков, Стороны оформляют двусторонний акт, отказ от подписания которого, не допускается. В случае отказа Подрядчика от подписания акта, Заказчиком проставляется соответствующая отметка, при этом отказ Подрядчика от подписания акта не является основанием для отказа от требований Заказчика основанных на Акте.</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sz w:val="24"/>
        </w:rPr>
        <w:t>5.3.2. Требовать от Подрядчика устранения замечаний и недостатков, выявленных Заказчиком</w:t>
      </w:r>
      <w:r w:rsidRPr="00FF3FD6">
        <w:rPr>
          <w:rFonts w:ascii="Times New Roman" w:hAnsi="Times New Roman"/>
          <w:color w:val="000000"/>
          <w:spacing w:val="-1"/>
          <w:sz w:val="24"/>
        </w:rPr>
        <w:t xml:space="preserve">, которые </w:t>
      </w:r>
      <w:r w:rsidRPr="00FF3FD6">
        <w:rPr>
          <w:rFonts w:ascii="Times New Roman" w:hAnsi="Times New Roman"/>
          <w:sz w:val="24"/>
        </w:rPr>
        <w:t>могут носить как общий характер, так и касаться конкретных вопросов, относящихся к Работам.</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bCs/>
          <w:color w:val="000000"/>
          <w:sz w:val="24"/>
        </w:rPr>
        <w:t>5.3.3. Устанавливать</w:t>
      </w:r>
      <w:r w:rsidRPr="00FF3FD6">
        <w:rPr>
          <w:rFonts w:ascii="Times New Roman" w:hAnsi="Times New Roman"/>
          <w:b/>
          <w:bCs/>
          <w:color w:val="000000"/>
          <w:sz w:val="24"/>
        </w:rPr>
        <w:t xml:space="preserve"> </w:t>
      </w:r>
      <w:r w:rsidRPr="00FF3FD6">
        <w:rPr>
          <w:rFonts w:ascii="Times New Roman" w:hAnsi="Times New Roman"/>
          <w:bCs/>
          <w:color w:val="000000"/>
          <w:sz w:val="24"/>
        </w:rPr>
        <w:t>сроки устранения Подрядчиком недостатков.</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sz w:val="24"/>
        </w:rPr>
        <w:t xml:space="preserve">5.3.4. Устранять недостатки некачественно выполненных Подрядчиком работ в соответствии со </w:t>
      </w:r>
      <w:r w:rsidRPr="00FF3FD6">
        <w:rPr>
          <w:rFonts w:ascii="Times New Roman" w:hAnsi="Times New Roman"/>
          <w:sz w:val="24"/>
          <w:highlight w:val="lightGray"/>
        </w:rPr>
        <w:t>ст. 723 ГК РФ.</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bCs/>
          <w:color w:val="000000"/>
          <w:sz w:val="24"/>
        </w:rPr>
        <w:t xml:space="preserve">5.3.5. Требовать от Подрядчика представления (предъявления) </w:t>
      </w:r>
      <w:r w:rsidRPr="00FF3FD6">
        <w:rPr>
          <w:rFonts w:ascii="Times New Roman" w:hAnsi="Times New Roman"/>
          <w:sz w:val="24"/>
        </w:rPr>
        <w:t>сертификатов, лицензий, разрешений и прочих документов, удостоверяющих готовность Подрядчика выполнять Работы.</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bCs/>
          <w:spacing w:val="-2"/>
          <w:sz w:val="24"/>
        </w:rPr>
        <w:t>5.3.6.</w:t>
      </w:r>
      <w:r w:rsidRPr="00FF3FD6">
        <w:rPr>
          <w:rFonts w:ascii="Times New Roman" w:hAnsi="Times New Roman"/>
          <w:b/>
          <w:bCs/>
          <w:spacing w:val="-2"/>
          <w:sz w:val="24"/>
        </w:rPr>
        <w:t xml:space="preserve"> </w:t>
      </w:r>
      <w:r w:rsidRPr="00FF3FD6">
        <w:rPr>
          <w:rFonts w:ascii="Times New Roman" w:hAnsi="Times New Roman"/>
          <w:bCs/>
          <w:spacing w:val="-2"/>
          <w:sz w:val="24"/>
        </w:rPr>
        <w:t>О</w:t>
      </w:r>
      <w:r w:rsidRPr="00FF3FD6">
        <w:rPr>
          <w:rFonts w:ascii="Times New Roman" w:hAnsi="Times New Roman"/>
          <w:bCs/>
          <w:sz w:val="24"/>
        </w:rPr>
        <w:t xml:space="preserve">тдавать распоряжения </w:t>
      </w:r>
      <w:r w:rsidRPr="00FF3FD6">
        <w:rPr>
          <w:rFonts w:ascii="Times New Roman" w:hAnsi="Times New Roman"/>
          <w:color w:val="000000"/>
          <w:sz w:val="24"/>
        </w:rPr>
        <w:t>по всем вопросам, относящимся к Работам.</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sz w:val="24"/>
        </w:rPr>
        <w:t xml:space="preserve">5.3.7. В любое время полностью или частично приостановить выполнение Работ, путем уведомления Подрядчика, указав дату с которой Работы должны быть приостановлены, а также в любое время возобновить </w:t>
      </w:r>
      <w:proofErr w:type="gramStart"/>
      <w:r w:rsidRPr="00FF3FD6">
        <w:rPr>
          <w:rFonts w:ascii="Times New Roman" w:hAnsi="Times New Roman"/>
          <w:sz w:val="24"/>
        </w:rPr>
        <w:t>выполнение</w:t>
      </w:r>
      <w:proofErr w:type="gramEnd"/>
      <w:r w:rsidRPr="00FF3FD6">
        <w:rPr>
          <w:rFonts w:ascii="Times New Roman" w:hAnsi="Times New Roman"/>
          <w:sz w:val="24"/>
        </w:rPr>
        <w:t xml:space="preserve"> Подрядчиком приостановленных Работ, уведомив об этом Подрядчика.</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sz w:val="24"/>
        </w:rPr>
        <w:t>5.3.8. Т</w:t>
      </w:r>
      <w:r w:rsidRPr="00FF3FD6">
        <w:rPr>
          <w:rFonts w:ascii="Times New Roman" w:hAnsi="Times New Roman"/>
          <w:color w:val="000000"/>
          <w:sz w:val="24"/>
        </w:rPr>
        <w:t>ребовать от Подрядчика предоставления информации, сведений, данных, отчетов, в том числе прямо не установленных настоящим Договором, но связанных с исполнением требований Договора.</w:t>
      </w:r>
    </w:p>
    <w:p w:rsidR="00FF3FD6" w:rsidRPr="00FF3FD6" w:rsidRDefault="00FF3FD6" w:rsidP="00FF3FD6">
      <w:pPr>
        <w:shd w:val="clear" w:color="auto" w:fill="FFFFFF"/>
        <w:autoSpaceDN w:val="0"/>
        <w:spacing w:line="360" w:lineRule="auto"/>
        <w:jc w:val="both"/>
        <w:rPr>
          <w:rFonts w:ascii="Times New Roman" w:hAnsi="Times New Roman"/>
          <w:color w:val="000000"/>
          <w:sz w:val="24"/>
        </w:rPr>
      </w:pPr>
      <w:r w:rsidRPr="00FF3FD6">
        <w:rPr>
          <w:rFonts w:ascii="Times New Roman" w:hAnsi="Times New Roman"/>
          <w:sz w:val="24"/>
        </w:rPr>
        <w:t xml:space="preserve">         Требовать от Подрядчика доработки предоставленной Заказчику </w:t>
      </w:r>
      <w:r w:rsidRPr="00FF3FD6">
        <w:rPr>
          <w:rFonts w:ascii="Times New Roman" w:hAnsi="Times New Roman"/>
          <w:color w:val="000000"/>
          <w:sz w:val="24"/>
        </w:rPr>
        <w:t xml:space="preserve">информации, сведений, данных, отчетов, </w:t>
      </w:r>
      <w:r w:rsidRPr="00FF3FD6">
        <w:rPr>
          <w:rFonts w:ascii="Times New Roman" w:hAnsi="Times New Roman"/>
          <w:sz w:val="24"/>
        </w:rPr>
        <w:t xml:space="preserve">если таковые составлены с нарушением требований Заказчика </w:t>
      </w:r>
      <w:r w:rsidRPr="00FF3FD6">
        <w:rPr>
          <w:rFonts w:ascii="Times New Roman" w:hAnsi="Times New Roman"/>
          <w:color w:val="000000"/>
          <w:sz w:val="24"/>
        </w:rPr>
        <w:t>к оформлению (содержанию).</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sz w:val="24"/>
        </w:rPr>
        <w:t xml:space="preserve">5.3.9. </w:t>
      </w:r>
      <w:proofErr w:type="gramStart"/>
      <w:r w:rsidRPr="00FF3FD6">
        <w:rPr>
          <w:rFonts w:ascii="Times New Roman" w:hAnsi="Times New Roman"/>
          <w:sz w:val="24"/>
        </w:rPr>
        <w:t>Отказаться от исполнения Договора (расторгнуть настоящий Договор в одностороннем порядке) письменно предупредив Подрядчика не менее чем за 30 (тридцать) календарных дней до даты расторжения Договора, потребовав предоставления Подрядчиком результата Работ, полученного последним по состоянию на дату расторжения Договора, определенную в соответствии с настоящим Договором, а также возврата документации регламентирующей выполнение Работ предоставленной Подрядчику в целях настоящего Договора, на период выполнения</w:t>
      </w:r>
      <w:proofErr w:type="gramEnd"/>
      <w:r w:rsidRPr="00FF3FD6">
        <w:rPr>
          <w:rFonts w:ascii="Times New Roman" w:hAnsi="Times New Roman"/>
          <w:sz w:val="24"/>
        </w:rPr>
        <w:t xml:space="preserve"> Работ.</w:t>
      </w:r>
    </w:p>
    <w:p w:rsidR="00FF3FD6" w:rsidRPr="00FF3FD6" w:rsidRDefault="00FF3FD6" w:rsidP="00FF3FD6">
      <w:pPr>
        <w:shd w:val="clear" w:color="auto" w:fill="FFFFFF"/>
        <w:autoSpaceDN w:val="0"/>
        <w:spacing w:line="360" w:lineRule="auto"/>
        <w:ind w:firstLine="709"/>
        <w:jc w:val="both"/>
        <w:rPr>
          <w:rFonts w:ascii="Times New Roman" w:hAnsi="Times New Roman"/>
          <w:sz w:val="24"/>
        </w:rPr>
      </w:pPr>
      <w:r w:rsidRPr="00FF3FD6">
        <w:rPr>
          <w:rFonts w:ascii="Times New Roman" w:hAnsi="Times New Roman"/>
          <w:sz w:val="24"/>
        </w:rPr>
        <w:lastRenderedPageBreak/>
        <w:t>При расторжении Заказчиком Договора (отказа Заказчика от исполнения договора) в случаях, предусмотренных законом, либо настоящим Договором, Заказчик возмещает Подрядчику стоимость фактически исполненных обязательств Подрядчиком на основании подтверждающих документов. При этом стоимость исполненных, на дату расторжения Договора, обязательств определяется совместно представителями Сторон.</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sz w:val="24"/>
        </w:rPr>
        <w:t xml:space="preserve">5.3.10. Расторгнуть Договор в одностороннем порядке без возмещения Подрядчику убытков в случаях: если Подрядчик не приступил к выполнению Работ в течение </w:t>
      </w:r>
      <w:r w:rsidR="00176CF6" w:rsidRPr="00FE58D4">
        <w:rPr>
          <w:rFonts w:ascii="Times New Roman" w:hAnsi="Times New Roman"/>
          <w:sz w:val="24"/>
        </w:rPr>
        <w:t>_30_ (тридцати)</w:t>
      </w:r>
      <w:r w:rsidRPr="00FF3FD6">
        <w:rPr>
          <w:rFonts w:ascii="Times New Roman" w:hAnsi="Times New Roman"/>
          <w:sz w:val="24"/>
        </w:rPr>
        <w:t xml:space="preserve"> </w:t>
      </w:r>
      <w:r w:rsidR="00176CF6" w:rsidRPr="00FE58D4">
        <w:rPr>
          <w:rFonts w:ascii="Times New Roman" w:hAnsi="Times New Roman"/>
          <w:sz w:val="24"/>
        </w:rPr>
        <w:t>дней</w:t>
      </w:r>
      <w:r w:rsidR="00176CF6" w:rsidRPr="00FF3FD6">
        <w:rPr>
          <w:rFonts w:ascii="Times New Roman" w:hAnsi="Times New Roman"/>
          <w:sz w:val="24"/>
        </w:rPr>
        <w:t xml:space="preserve"> </w:t>
      </w:r>
      <w:r w:rsidRPr="00FF3FD6">
        <w:rPr>
          <w:rFonts w:ascii="Times New Roman" w:hAnsi="Times New Roman"/>
          <w:sz w:val="24"/>
        </w:rPr>
        <w:t>не по вине Заказчика, неоднократного или длящегося более 1 (одного) месяца нарушения Подрядчиком обязательств по Договору, письменно предупредив Подрядчика не менее чем за 2 (два) календарных дня.</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color w:val="000000"/>
          <w:sz w:val="24"/>
        </w:rPr>
        <w:t xml:space="preserve">5.3.11. Запретить доступ на территорию Заказчика: иностранным гражданам и лицам без гражданства, привлекаемым Подрядчиком (если Заказчиком будет выявлено, что использование Подрядчиком труда указанных лиц нарушает миграционное законодательство); </w:t>
      </w:r>
      <w:r w:rsidRPr="00FF3FD6">
        <w:rPr>
          <w:rFonts w:ascii="Times New Roman" w:hAnsi="Times New Roman"/>
          <w:sz w:val="24"/>
        </w:rPr>
        <w:t>физическим лицам привлеченным Подрядчиком для выполнения Работ на основании гражданско-правовых договоров, Субподрядчикам, привлечение которых Подрядчик не согласовал в соответствии с требованиями настоящего Договора.</w:t>
      </w:r>
    </w:p>
    <w:p w:rsidR="00FF3FD6" w:rsidRPr="00FF3FD6" w:rsidRDefault="00FF3FD6" w:rsidP="00FF3FD6">
      <w:pPr>
        <w:shd w:val="clear" w:color="auto" w:fill="FFFFFF"/>
        <w:autoSpaceDN w:val="0"/>
        <w:spacing w:line="360" w:lineRule="auto"/>
        <w:ind w:firstLine="709"/>
        <w:jc w:val="both"/>
        <w:rPr>
          <w:rFonts w:ascii="Times New Roman" w:hAnsi="Times New Roman"/>
          <w:b/>
          <w:bCs/>
          <w:color w:val="000000"/>
          <w:sz w:val="24"/>
        </w:rPr>
      </w:pPr>
      <w:r w:rsidRPr="00FF3FD6">
        <w:rPr>
          <w:rFonts w:ascii="Times New Roman" w:hAnsi="Times New Roman"/>
          <w:color w:val="000000"/>
          <w:sz w:val="24"/>
        </w:rPr>
        <w:t>При этом указанный запрет не освобождает Подрядчика от исполнения своих обязательств по настоящему Договору и не продлевает сроки исполнения принятых им обязательств.</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bCs/>
          <w:color w:val="000000"/>
          <w:sz w:val="24"/>
        </w:rPr>
        <w:t>5.3.12. Требовать от Подрядчика замены персонала, Субподрядчиков.</w:t>
      </w:r>
    </w:p>
    <w:p w:rsidR="00FF3FD6" w:rsidRPr="00FF3FD6" w:rsidRDefault="00FF3FD6" w:rsidP="00FF3FD6">
      <w:pPr>
        <w:shd w:val="clear" w:color="auto" w:fill="FFFFFF"/>
        <w:autoSpaceDN w:val="0"/>
        <w:spacing w:line="360" w:lineRule="auto"/>
        <w:jc w:val="both"/>
        <w:rPr>
          <w:rFonts w:ascii="Times New Roman" w:hAnsi="Times New Roman"/>
          <w:b/>
          <w:bCs/>
          <w:spacing w:val="-2"/>
          <w:sz w:val="24"/>
        </w:rPr>
      </w:pPr>
      <w:r w:rsidRPr="00FF3FD6">
        <w:rPr>
          <w:rFonts w:ascii="Times New Roman" w:hAnsi="Times New Roman"/>
          <w:color w:val="000000"/>
          <w:sz w:val="24"/>
        </w:rPr>
        <w:t>5.3.13. Без объяснения причин, отказать Подрядчику в привлечении последним Субподрядчика для целей настоящего Договора.</w:t>
      </w:r>
    </w:p>
    <w:p w:rsidR="00FF3FD6" w:rsidRPr="00FF3FD6" w:rsidRDefault="00FF3FD6" w:rsidP="00FF3FD6">
      <w:pPr>
        <w:widowControl w:val="0"/>
        <w:autoSpaceDE w:val="0"/>
        <w:autoSpaceDN w:val="0"/>
        <w:adjustRightInd w:val="0"/>
        <w:spacing w:line="360" w:lineRule="auto"/>
        <w:ind w:right="-2"/>
        <w:rPr>
          <w:rFonts w:ascii="Times New Roman" w:hAnsi="Times New Roman"/>
          <w:b/>
          <w:sz w:val="24"/>
        </w:rPr>
      </w:pPr>
      <w:bookmarkStart w:id="1" w:name="_Ref148770996"/>
      <w:bookmarkStart w:id="2" w:name="_Toc149127769"/>
    </w:p>
    <w:p w:rsidR="00FF3FD6" w:rsidRPr="00FF3FD6" w:rsidRDefault="00FF3FD6" w:rsidP="00FF3FD6">
      <w:pPr>
        <w:widowControl w:val="0"/>
        <w:autoSpaceDE w:val="0"/>
        <w:autoSpaceDN w:val="0"/>
        <w:adjustRightInd w:val="0"/>
        <w:spacing w:line="360" w:lineRule="auto"/>
        <w:ind w:right="-2" w:firstLine="708"/>
        <w:jc w:val="center"/>
        <w:rPr>
          <w:rFonts w:ascii="Times New Roman" w:hAnsi="Times New Roman"/>
          <w:b/>
          <w:sz w:val="24"/>
        </w:rPr>
      </w:pPr>
      <w:r w:rsidRPr="00FF3FD6">
        <w:rPr>
          <w:rFonts w:ascii="Times New Roman" w:hAnsi="Times New Roman"/>
          <w:b/>
          <w:sz w:val="24"/>
        </w:rPr>
        <w:t>6. ГАРАНТИ</w:t>
      </w:r>
      <w:bookmarkEnd w:id="1"/>
      <w:bookmarkEnd w:id="2"/>
      <w:r w:rsidRPr="00FF3FD6">
        <w:rPr>
          <w:rFonts w:ascii="Times New Roman" w:hAnsi="Times New Roman"/>
          <w:b/>
          <w:sz w:val="24"/>
        </w:rPr>
        <w:t>ЙНЫЙ СРОК</w:t>
      </w:r>
    </w:p>
    <w:p w:rsidR="00FF3FD6" w:rsidRPr="00FF3FD6" w:rsidRDefault="00FF3FD6" w:rsidP="00FF3FD6">
      <w:pPr>
        <w:keepNext/>
        <w:tabs>
          <w:tab w:val="left" w:pos="708"/>
        </w:tabs>
        <w:spacing w:line="360" w:lineRule="auto"/>
        <w:ind w:left="720" w:right="-2"/>
        <w:outlineLvl w:val="0"/>
        <w:rPr>
          <w:rFonts w:ascii="Times New Roman" w:hAnsi="Times New Roman"/>
          <w:b/>
          <w:bCs/>
          <w:sz w:val="24"/>
        </w:rPr>
      </w:pPr>
    </w:p>
    <w:p w:rsidR="00FF3FD6" w:rsidRPr="00FF3FD6" w:rsidRDefault="00FF3FD6" w:rsidP="00FF3FD6">
      <w:pPr>
        <w:widowControl w:val="0"/>
        <w:tabs>
          <w:tab w:val="left" w:pos="708"/>
        </w:tabs>
        <w:spacing w:line="360" w:lineRule="auto"/>
        <w:ind w:right="-2"/>
        <w:jc w:val="both"/>
        <w:outlineLvl w:val="1"/>
        <w:rPr>
          <w:rFonts w:ascii="Times New Roman" w:hAnsi="Times New Roman"/>
          <w:snapToGrid w:val="0"/>
          <w:color w:val="000000"/>
          <w:sz w:val="24"/>
        </w:rPr>
      </w:pPr>
      <w:r w:rsidRPr="00FF3FD6">
        <w:rPr>
          <w:rFonts w:ascii="Times New Roman" w:hAnsi="Times New Roman"/>
          <w:bCs/>
          <w:sz w:val="24"/>
        </w:rPr>
        <w:t xml:space="preserve">6.1. </w:t>
      </w:r>
      <w:r w:rsidRPr="00FF3FD6">
        <w:rPr>
          <w:rFonts w:ascii="Times New Roman" w:hAnsi="Times New Roman"/>
          <w:snapToGrid w:val="0"/>
          <w:color w:val="000000"/>
          <w:sz w:val="24"/>
        </w:rPr>
        <w:t>Качество выполненных Подрядчиком Работ, а также Оборудования, обеспечение которым возложено на Подрядчика, должно соответствовать требованиям соответствующих нормативных документов.</w:t>
      </w:r>
    </w:p>
    <w:p w:rsidR="00FF3FD6" w:rsidRPr="00FF3FD6" w:rsidRDefault="00FF3FD6" w:rsidP="00FF3FD6">
      <w:pPr>
        <w:widowControl w:val="0"/>
        <w:tabs>
          <w:tab w:val="left" w:pos="708"/>
        </w:tabs>
        <w:spacing w:line="360" w:lineRule="auto"/>
        <w:ind w:right="-2"/>
        <w:jc w:val="both"/>
        <w:outlineLvl w:val="1"/>
        <w:rPr>
          <w:rFonts w:ascii="Times New Roman" w:hAnsi="Times New Roman"/>
          <w:bCs/>
          <w:snapToGrid w:val="0"/>
          <w:sz w:val="24"/>
        </w:rPr>
      </w:pPr>
      <w:r w:rsidRPr="00FF3FD6">
        <w:rPr>
          <w:rFonts w:ascii="Times New Roman" w:hAnsi="Times New Roman"/>
          <w:snapToGrid w:val="0"/>
          <w:color w:val="000000"/>
          <w:sz w:val="24"/>
        </w:rPr>
        <w:t xml:space="preserve">6.2. </w:t>
      </w:r>
      <w:r w:rsidRPr="00FF3FD6">
        <w:rPr>
          <w:rFonts w:ascii="Times New Roman" w:hAnsi="Times New Roman"/>
          <w:bCs/>
          <w:snapToGrid w:val="0"/>
          <w:color w:val="000000"/>
          <w:sz w:val="24"/>
        </w:rPr>
        <w:t>Продолжительность Гарантийного Срока для Работ, выполняемых по настоящему Договору, составляет</w:t>
      </w:r>
      <w:bookmarkStart w:id="3" w:name="ТекстовоеПоле41"/>
      <w:r w:rsidRPr="00FF3FD6">
        <w:rPr>
          <w:rFonts w:ascii="Times New Roman" w:hAnsi="Times New Roman"/>
          <w:bCs/>
          <w:snapToGrid w:val="0"/>
          <w:color w:val="000000"/>
          <w:sz w:val="24"/>
        </w:rPr>
        <w:t xml:space="preserve"> </w:t>
      </w:r>
      <w:bookmarkEnd w:id="3"/>
      <w:r w:rsidRPr="00FF3FD6">
        <w:rPr>
          <w:rFonts w:ascii="Times New Roman" w:hAnsi="Times New Roman"/>
          <w:bCs/>
          <w:snapToGrid w:val="0"/>
          <w:color w:val="000000"/>
          <w:sz w:val="24"/>
          <w:highlight w:val="lightGray"/>
        </w:rPr>
        <w:t>12 (двенадцать) календарных месяцев</w:t>
      </w:r>
      <w:r w:rsidRPr="00FF3FD6">
        <w:rPr>
          <w:rFonts w:ascii="Times New Roman" w:hAnsi="Times New Roman"/>
          <w:bCs/>
          <w:i/>
          <w:snapToGrid w:val="0"/>
          <w:color w:val="000000"/>
          <w:sz w:val="24"/>
        </w:rPr>
        <w:t xml:space="preserve"> </w:t>
      </w:r>
      <w:r w:rsidRPr="00FF3FD6">
        <w:rPr>
          <w:rFonts w:ascii="Times New Roman" w:hAnsi="Times New Roman"/>
          <w:bCs/>
          <w:snapToGrid w:val="0"/>
          <w:color w:val="000000"/>
          <w:sz w:val="24"/>
        </w:rPr>
        <w:t xml:space="preserve">от даты подписания </w:t>
      </w:r>
      <w:r w:rsidRPr="00FF3FD6">
        <w:rPr>
          <w:rFonts w:ascii="Times New Roman" w:hAnsi="Times New Roman"/>
          <w:bCs/>
          <w:snapToGrid w:val="0"/>
          <w:color w:val="000000"/>
          <w:sz w:val="24"/>
          <w:highlight w:val="lightGray"/>
        </w:rPr>
        <w:t>Акта приемки законченного строительством Объекта приемочной комиссией по форме КС-14</w:t>
      </w:r>
      <w:r w:rsidRPr="00FF3FD6">
        <w:rPr>
          <w:rFonts w:ascii="Times New Roman" w:hAnsi="Times New Roman"/>
          <w:bCs/>
          <w:snapToGrid w:val="0"/>
          <w:color w:val="000000"/>
          <w:sz w:val="24"/>
        </w:rPr>
        <w:t>. Датой начала исчисления гарантийного срока является дата подписания этого акта.</w:t>
      </w:r>
    </w:p>
    <w:p w:rsidR="00FF3FD6" w:rsidRPr="00FF3FD6" w:rsidRDefault="00FF3FD6" w:rsidP="00FF3FD6">
      <w:pPr>
        <w:widowControl w:val="0"/>
        <w:tabs>
          <w:tab w:val="left" w:pos="708"/>
        </w:tabs>
        <w:spacing w:line="360" w:lineRule="auto"/>
        <w:ind w:right="-2"/>
        <w:jc w:val="both"/>
        <w:outlineLvl w:val="1"/>
        <w:rPr>
          <w:rFonts w:ascii="Times New Roman" w:hAnsi="Times New Roman"/>
          <w:bCs/>
          <w:sz w:val="24"/>
        </w:rPr>
      </w:pPr>
      <w:r w:rsidRPr="00FF3FD6">
        <w:rPr>
          <w:rFonts w:ascii="Times New Roman" w:hAnsi="Times New Roman"/>
          <w:bCs/>
          <w:sz w:val="24"/>
        </w:rPr>
        <w:t xml:space="preserve">6.3. В течение указанного срока </w:t>
      </w:r>
      <w:r w:rsidRPr="00FF3FD6">
        <w:rPr>
          <w:rFonts w:ascii="Times New Roman" w:hAnsi="Times New Roman"/>
          <w:bCs/>
          <w:iCs/>
          <w:sz w:val="24"/>
        </w:rPr>
        <w:t>Подрядчик</w:t>
      </w:r>
      <w:r w:rsidRPr="00FF3FD6">
        <w:rPr>
          <w:rFonts w:ascii="Times New Roman" w:hAnsi="Times New Roman"/>
          <w:bCs/>
          <w:sz w:val="24"/>
        </w:rPr>
        <w:t xml:space="preserve"> обязан осуществлять бесплатное гарантийное обслуживание Объекта, а также входящих в нее инженерных систем, оборудования, установок, материалов и работ. </w:t>
      </w:r>
    </w:p>
    <w:p w:rsidR="00FF3FD6" w:rsidRPr="00FF3FD6" w:rsidRDefault="00FF3FD6" w:rsidP="00FF3FD6">
      <w:pPr>
        <w:widowControl w:val="0"/>
        <w:tabs>
          <w:tab w:val="left" w:pos="708"/>
        </w:tabs>
        <w:spacing w:line="360" w:lineRule="auto"/>
        <w:ind w:right="-2"/>
        <w:jc w:val="both"/>
        <w:outlineLvl w:val="1"/>
        <w:rPr>
          <w:rFonts w:ascii="Times New Roman" w:hAnsi="Times New Roman"/>
          <w:bCs/>
          <w:sz w:val="24"/>
        </w:rPr>
      </w:pPr>
      <w:r w:rsidRPr="00FF3FD6">
        <w:rPr>
          <w:rFonts w:ascii="Times New Roman" w:hAnsi="Times New Roman"/>
          <w:bCs/>
          <w:sz w:val="24"/>
        </w:rPr>
        <w:lastRenderedPageBreak/>
        <w:t xml:space="preserve">6.4. Если в период гарантийной эксплуатации Объекта обнаружатся дефекты, допущенные по вине </w:t>
      </w:r>
      <w:r w:rsidRPr="00FF3FD6">
        <w:rPr>
          <w:rFonts w:ascii="Times New Roman" w:hAnsi="Times New Roman"/>
          <w:bCs/>
          <w:iCs/>
          <w:sz w:val="24"/>
        </w:rPr>
        <w:t>Подрядчика</w:t>
      </w:r>
      <w:r w:rsidRPr="00FF3FD6">
        <w:rPr>
          <w:rFonts w:ascii="Times New Roman" w:hAnsi="Times New Roman"/>
          <w:bCs/>
          <w:sz w:val="24"/>
        </w:rPr>
        <w:t xml:space="preserve">, то </w:t>
      </w:r>
      <w:r w:rsidRPr="00FF3FD6">
        <w:rPr>
          <w:rFonts w:ascii="Times New Roman" w:hAnsi="Times New Roman"/>
          <w:bCs/>
          <w:iCs/>
          <w:sz w:val="24"/>
        </w:rPr>
        <w:t>Подрядчик</w:t>
      </w:r>
      <w:r w:rsidRPr="00FF3FD6">
        <w:rPr>
          <w:rFonts w:ascii="Times New Roman" w:hAnsi="Times New Roman"/>
          <w:bCs/>
          <w:sz w:val="24"/>
        </w:rPr>
        <w:t xml:space="preserve"> обязан их устранить за свой счет в согласованные с </w:t>
      </w:r>
      <w:r w:rsidRPr="00FF3FD6">
        <w:rPr>
          <w:rFonts w:ascii="Times New Roman" w:hAnsi="Times New Roman"/>
          <w:bCs/>
          <w:iCs/>
          <w:sz w:val="24"/>
        </w:rPr>
        <w:t>Заказчиком</w:t>
      </w:r>
      <w:r w:rsidRPr="00FF3FD6">
        <w:rPr>
          <w:rFonts w:ascii="Times New Roman" w:hAnsi="Times New Roman"/>
          <w:bCs/>
          <w:sz w:val="24"/>
        </w:rPr>
        <w:t xml:space="preserve"> сроки. Для участия в составлении акта, фиксирующего дефекты, согласования порядка и сроков их устранения </w:t>
      </w:r>
      <w:r w:rsidRPr="00FF3FD6">
        <w:rPr>
          <w:rFonts w:ascii="Times New Roman" w:hAnsi="Times New Roman"/>
          <w:bCs/>
          <w:iCs/>
          <w:sz w:val="24"/>
        </w:rPr>
        <w:t>Подрядчик</w:t>
      </w:r>
      <w:r w:rsidRPr="00FF3FD6">
        <w:rPr>
          <w:rFonts w:ascii="Times New Roman" w:hAnsi="Times New Roman"/>
          <w:bCs/>
          <w:sz w:val="24"/>
        </w:rPr>
        <w:t xml:space="preserve"> обязан направить своего представителя не позднее 3-х дней со дня получения письменного извещения </w:t>
      </w:r>
      <w:r w:rsidRPr="00FF3FD6">
        <w:rPr>
          <w:rFonts w:ascii="Times New Roman" w:hAnsi="Times New Roman"/>
          <w:bCs/>
          <w:iCs/>
          <w:sz w:val="24"/>
        </w:rPr>
        <w:t>Заказчика</w:t>
      </w:r>
      <w:r w:rsidRPr="00FF3FD6">
        <w:rPr>
          <w:rFonts w:ascii="Times New Roman" w:hAnsi="Times New Roman"/>
          <w:bCs/>
          <w:sz w:val="24"/>
        </w:rPr>
        <w:t xml:space="preserve">. Гарантийный срок на неисправное оборудование или часть сооружения в этом случае продлевается соответственно на период устранения дефектов. При отказе </w:t>
      </w:r>
      <w:r w:rsidRPr="00FF3FD6">
        <w:rPr>
          <w:rFonts w:ascii="Times New Roman" w:hAnsi="Times New Roman"/>
          <w:bCs/>
          <w:iCs/>
          <w:sz w:val="24"/>
        </w:rPr>
        <w:t>Подрядчика</w:t>
      </w:r>
      <w:r w:rsidRPr="00FF3FD6">
        <w:rPr>
          <w:rFonts w:ascii="Times New Roman" w:hAnsi="Times New Roman"/>
          <w:bCs/>
          <w:sz w:val="24"/>
        </w:rPr>
        <w:t xml:space="preserve"> от устранения дефектов, допущенных по вине </w:t>
      </w:r>
      <w:r w:rsidRPr="00FF3FD6">
        <w:rPr>
          <w:rFonts w:ascii="Times New Roman" w:hAnsi="Times New Roman"/>
          <w:bCs/>
          <w:iCs/>
          <w:sz w:val="24"/>
        </w:rPr>
        <w:t>Подрядчика</w:t>
      </w:r>
      <w:r w:rsidRPr="00FF3FD6">
        <w:rPr>
          <w:rFonts w:ascii="Times New Roman" w:hAnsi="Times New Roman"/>
          <w:bCs/>
          <w:sz w:val="24"/>
        </w:rPr>
        <w:t xml:space="preserve">, в заявленные сроки, либо при отсутствии возможности </w:t>
      </w:r>
      <w:r w:rsidRPr="00FF3FD6">
        <w:rPr>
          <w:rFonts w:ascii="Times New Roman" w:hAnsi="Times New Roman"/>
          <w:bCs/>
          <w:iCs/>
          <w:sz w:val="24"/>
        </w:rPr>
        <w:t>Подрядчика</w:t>
      </w:r>
      <w:r w:rsidRPr="00FF3FD6">
        <w:rPr>
          <w:rFonts w:ascii="Times New Roman" w:hAnsi="Times New Roman"/>
          <w:bCs/>
          <w:sz w:val="24"/>
        </w:rPr>
        <w:t xml:space="preserve"> устранить дефекты в заявленные сроки, </w:t>
      </w:r>
      <w:r w:rsidRPr="00FF3FD6">
        <w:rPr>
          <w:rFonts w:ascii="Times New Roman" w:hAnsi="Times New Roman"/>
          <w:bCs/>
          <w:iCs/>
          <w:sz w:val="24"/>
        </w:rPr>
        <w:t>Заказчик</w:t>
      </w:r>
      <w:r w:rsidRPr="00FF3FD6">
        <w:rPr>
          <w:rFonts w:ascii="Times New Roman" w:hAnsi="Times New Roman"/>
          <w:bCs/>
          <w:sz w:val="24"/>
        </w:rPr>
        <w:t xml:space="preserve"> вправе привлечь для устранения недостатков третьих лиц, с последующим выставлением затрат в адрес </w:t>
      </w:r>
      <w:r w:rsidRPr="00FF3FD6">
        <w:rPr>
          <w:rFonts w:ascii="Times New Roman" w:hAnsi="Times New Roman"/>
          <w:bCs/>
          <w:iCs/>
          <w:sz w:val="24"/>
        </w:rPr>
        <w:t>Подрядчика</w:t>
      </w:r>
      <w:r w:rsidRPr="00FF3FD6">
        <w:rPr>
          <w:rFonts w:ascii="Times New Roman" w:hAnsi="Times New Roman"/>
          <w:bCs/>
          <w:sz w:val="24"/>
        </w:rPr>
        <w:t>.</w:t>
      </w:r>
    </w:p>
    <w:p w:rsidR="00FF3FD6" w:rsidRPr="00FF3FD6" w:rsidRDefault="00FF3FD6" w:rsidP="00FF3FD6">
      <w:pPr>
        <w:widowControl w:val="0"/>
        <w:tabs>
          <w:tab w:val="left" w:pos="708"/>
        </w:tabs>
        <w:spacing w:line="360" w:lineRule="auto"/>
        <w:ind w:right="-2"/>
        <w:jc w:val="both"/>
        <w:outlineLvl w:val="1"/>
        <w:rPr>
          <w:rFonts w:ascii="Times New Roman" w:hAnsi="Times New Roman"/>
          <w:bCs/>
          <w:sz w:val="24"/>
        </w:rPr>
      </w:pPr>
      <w:r w:rsidRPr="00FF3FD6">
        <w:rPr>
          <w:rFonts w:ascii="Times New Roman" w:hAnsi="Times New Roman"/>
          <w:bCs/>
          <w:sz w:val="24"/>
        </w:rPr>
        <w:t>6.5. При отказе Подрядчика от составления или подписания акта обнаруженных дефектов Заказчик составляет односторонний акт, основанный на заключении квалифицированной экспертизы, с обязательным приложением к акту копии такого заключения. В случае установления квалифицированной экспертизой вины Подрядчика в обнаруженных дефектах, Подрядчик возмещает Заказчику все расходы, связанные с проведением такой экспертизы.</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napToGrid w:val="0"/>
          <w:color w:val="000000"/>
          <w:sz w:val="24"/>
        </w:rPr>
      </w:pPr>
      <w:r w:rsidRPr="00FF3FD6">
        <w:rPr>
          <w:rFonts w:ascii="Times New Roman" w:hAnsi="Times New Roman"/>
          <w:snapToGrid w:val="0"/>
          <w:color w:val="000000"/>
          <w:sz w:val="24"/>
        </w:rPr>
        <w:t>6.6.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подписанным уполномоченными представителями сторон, гарантийный срок продлевается на срок, равный сроку, в течение которого надлежащая эксплуатация не могла быть осуществлена.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napToGrid w:val="0"/>
          <w:color w:val="000000"/>
          <w:sz w:val="24"/>
        </w:rPr>
      </w:pPr>
      <w:r w:rsidRPr="00FF3FD6">
        <w:rPr>
          <w:rFonts w:ascii="Times New Roman" w:hAnsi="Times New Roman"/>
          <w:snapToGrid w:val="0"/>
          <w:color w:val="000000"/>
          <w:sz w:val="24"/>
        </w:rPr>
        <w:t xml:space="preserve">6.7. </w:t>
      </w:r>
      <w:proofErr w:type="gramStart"/>
      <w:r w:rsidRPr="00FF3FD6">
        <w:rPr>
          <w:rFonts w:ascii="Times New Roman" w:hAnsi="Times New Roman"/>
          <w:snapToGrid w:val="0"/>
          <w:color w:val="000000"/>
          <w:sz w:val="24"/>
        </w:rPr>
        <w:t>В течение гарантийного срока Подря</w:t>
      </w:r>
      <w:bookmarkStart w:id="4" w:name="_Ref12190862"/>
      <w:r w:rsidRPr="00FF3FD6">
        <w:rPr>
          <w:rFonts w:ascii="Times New Roman" w:hAnsi="Times New Roman"/>
          <w:snapToGrid w:val="0"/>
          <w:color w:val="000000"/>
          <w:sz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4"/>
      <w:r w:rsidRPr="00FF3FD6">
        <w:rPr>
          <w:rFonts w:ascii="Times New Roman" w:hAnsi="Times New Roman"/>
          <w:snapToGrid w:val="0"/>
          <w:color w:val="000000"/>
          <w:sz w:val="24"/>
        </w:rPr>
        <w:t>.</w:t>
      </w:r>
      <w:proofErr w:type="gramEnd"/>
    </w:p>
    <w:p w:rsidR="00FF3FD6" w:rsidRPr="00FF3FD6" w:rsidRDefault="00FF3FD6" w:rsidP="00FF3FD6">
      <w:pPr>
        <w:widowControl w:val="0"/>
        <w:tabs>
          <w:tab w:val="left" w:pos="708"/>
        </w:tabs>
        <w:spacing w:line="360" w:lineRule="auto"/>
        <w:ind w:right="-2"/>
        <w:jc w:val="both"/>
        <w:outlineLvl w:val="1"/>
        <w:rPr>
          <w:rFonts w:ascii="Times New Roman" w:hAnsi="Times New Roman"/>
          <w:bCs/>
          <w:sz w:val="24"/>
        </w:rPr>
      </w:pP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7. ОТВЕТСТВЕННОСТЬ СТОРОН</w:t>
      </w: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7.1. За невыполнение и/или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F3FD6" w:rsidRPr="00FF3FD6" w:rsidRDefault="00FF3FD6" w:rsidP="00FF3FD6">
      <w:pPr>
        <w:shd w:val="clear" w:color="auto" w:fill="FFFFFF"/>
        <w:autoSpaceDN w:val="0"/>
        <w:spacing w:line="360" w:lineRule="auto"/>
        <w:jc w:val="both"/>
        <w:rPr>
          <w:rFonts w:ascii="Times New Roman" w:hAnsi="Times New Roman"/>
          <w:b/>
          <w:bCs/>
          <w:color w:val="000000"/>
          <w:sz w:val="24"/>
        </w:rPr>
      </w:pPr>
      <w:r w:rsidRPr="00FF3FD6">
        <w:rPr>
          <w:rFonts w:ascii="Times New Roman" w:hAnsi="Times New Roman"/>
          <w:sz w:val="24"/>
        </w:rPr>
        <w:lastRenderedPageBreak/>
        <w:t>7.2. Подрядчик самостоятельно несет ответственность за допущенные им при выполнении Работ нарушения действующего законодательства РФ, включая оплату штрафов, пеней, установленных действующим законодательством РФ.</w:t>
      </w:r>
    </w:p>
    <w:p w:rsidR="00FF3FD6" w:rsidRPr="00FF3FD6" w:rsidRDefault="00FF3FD6" w:rsidP="00FF3FD6">
      <w:pPr>
        <w:autoSpaceDN w:val="0"/>
        <w:spacing w:line="360" w:lineRule="auto"/>
        <w:ind w:firstLine="709"/>
        <w:jc w:val="both"/>
        <w:rPr>
          <w:rFonts w:ascii="Times New Roman" w:hAnsi="Times New Roman"/>
          <w:sz w:val="24"/>
        </w:rPr>
      </w:pPr>
      <w:r w:rsidRPr="00FF3FD6">
        <w:rPr>
          <w:rFonts w:ascii="Times New Roman" w:hAnsi="Times New Roman"/>
          <w:sz w:val="24"/>
        </w:rPr>
        <w:t>В случае предъявления Заказчику требований об уплате штрафов, пеней или сумм возмещения вреда за нарушения, допущенные Подрядчиком, последний обязан уплатить Заказчику штраф в размере предъявленного Заказчику требования, в срок указанный Заказчиком.</w:t>
      </w:r>
    </w:p>
    <w:p w:rsidR="00FF3FD6" w:rsidRPr="00FF3FD6" w:rsidRDefault="00FF3FD6" w:rsidP="00FF3FD6">
      <w:pPr>
        <w:tabs>
          <w:tab w:val="left" w:pos="0"/>
          <w:tab w:val="left" w:pos="360"/>
          <w:tab w:val="num" w:pos="851"/>
          <w:tab w:val="left" w:pos="993"/>
        </w:tabs>
        <w:autoSpaceDN w:val="0"/>
        <w:spacing w:line="360" w:lineRule="auto"/>
        <w:ind w:right="-2"/>
        <w:jc w:val="both"/>
        <w:rPr>
          <w:rFonts w:ascii="Times New Roman" w:hAnsi="Times New Roman"/>
          <w:color w:val="000000"/>
          <w:sz w:val="24"/>
        </w:rPr>
      </w:pPr>
      <w:r w:rsidRPr="00FF3FD6">
        <w:rPr>
          <w:rFonts w:ascii="Times New Roman" w:hAnsi="Times New Roman"/>
          <w:color w:val="000000"/>
          <w:sz w:val="24"/>
        </w:rPr>
        <w:t xml:space="preserve">7.3. Подрядчик несет полную ответственность </w:t>
      </w:r>
      <w:proofErr w:type="gramStart"/>
      <w:r w:rsidRPr="00FF3FD6">
        <w:rPr>
          <w:rFonts w:ascii="Times New Roman" w:hAnsi="Times New Roman"/>
          <w:color w:val="000000"/>
          <w:sz w:val="24"/>
        </w:rPr>
        <w:t>за выполнение Работ по Договору в соответствии с действующими в Российской Федерации</w:t>
      </w:r>
      <w:proofErr w:type="gramEnd"/>
      <w:r w:rsidRPr="00FF3FD6">
        <w:rPr>
          <w:rFonts w:ascii="Times New Roman" w:hAnsi="Times New Roman"/>
          <w:color w:val="000000"/>
          <w:sz w:val="24"/>
        </w:rPr>
        <w:t xml:space="preserve"> нормативными актами.</w:t>
      </w:r>
    </w:p>
    <w:p w:rsidR="00FF3FD6" w:rsidRPr="00FF3FD6" w:rsidRDefault="00FF3FD6" w:rsidP="00FF3FD6">
      <w:pPr>
        <w:shd w:val="clear" w:color="auto" w:fill="FFFFFF"/>
        <w:tabs>
          <w:tab w:val="num" w:pos="709"/>
        </w:tabs>
        <w:autoSpaceDN w:val="0"/>
        <w:spacing w:line="360" w:lineRule="auto"/>
        <w:jc w:val="both"/>
        <w:rPr>
          <w:rFonts w:ascii="Times New Roman" w:hAnsi="Times New Roman"/>
          <w:sz w:val="24"/>
        </w:rPr>
      </w:pPr>
      <w:r w:rsidRPr="00FF3FD6">
        <w:rPr>
          <w:rFonts w:ascii="Times New Roman" w:hAnsi="Times New Roman"/>
          <w:sz w:val="24"/>
        </w:rPr>
        <w:t xml:space="preserve">7.4. За нарушение Подрядчиком согласованных Сторонами сроков выполнения Работ Подрядчик обязан уплатить штраф в размере </w:t>
      </w:r>
      <w:r w:rsidR="00176CF6" w:rsidRPr="00150BC6">
        <w:rPr>
          <w:rFonts w:ascii="Times New Roman" w:hAnsi="Times New Roman"/>
          <w:sz w:val="24"/>
        </w:rPr>
        <w:t>__0,1_ % (ноль целых одна десят</w:t>
      </w:r>
      <w:r w:rsidR="00176CF6">
        <w:rPr>
          <w:rFonts w:ascii="Times New Roman" w:hAnsi="Times New Roman"/>
          <w:sz w:val="24"/>
        </w:rPr>
        <w:t>ой</w:t>
      </w:r>
      <w:r w:rsidR="00176CF6" w:rsidRPr="00150BC6">
        <w:rPr>
          <w:rFonts w:ascii="Times New Roman" w:hAnsi="Times New Roman"/>
          <w:sz w:val="24"/>
        </w:rPr>
        <w:t xml:space="preserve"> процента)</w:t>
      </w:r>
      <w:r w:rsidRPr="00176CF6">
        <w:rPr>
          <w:rFonts w:ascii="Times New Roman" w:hAnsi="Times New Roman"/>
          <w:sz w:val="24"/>
        </w:rPr>
        <w:t xml:space="preserve"> от стоимости Договора</w:t>
      </w:r>
      <w:r w:rsidRPr="00FF3FD6">
        <w:rPr>
          <w:rFonts w:ascii="Times New Roman" w:hAnsi="Times New Roman"/>
          <w:sz w:val="24"/>
        </w:rPr>
        <w:t>, за каждый день просрочки,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нарушения Подрядчиком сроков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F3FD6" w:rsidRPr="00FF3FD6" w:rsidRDefault="00FF3FD6" w:rsidP="00FF3FD6">
      <w:pPr>
        <w:tabs>
          <w:tab w:val="left" w:pos="0"/>
          <w:tab w:val="left" w:pos="360"/>
          <w:tab w:val="num" w:pos="851"/>
          <w:tab w:val="left" w:pos="993"/>
        </w:tabs>
        <w:autoSpaceDN w:val="0"/>
        <w:spacing w:line="360" w:lineRule="auto"/>
        <w:ind w:right="-2"/>
        <w:jc w:val="both"/>
        <w:rPr>
          <w:rFonts w:ascii="Times New Roman" w:hAnsi="Times New Roman"/>
          <w:color w:val="000000"/>
          <w:sz w:val="24"/>
        </w:rPr>
      </w:pPr>
      <w:r w:rsidRPr="00FF3FD6">
        <w:rPr>
          <w:rFonts w:ascii="Times New Roman" w:hAnsi="Times New Roman"/>
          <w:sz w:val="24"/>
        </w:rPr>
        <w:t xml:space="preserve">7.5. За невыполнение Подрядчиком согласованного Сторонами объема Работ, Подрядчик обязан уплатить штраф в размере </w:t>
      </w:r>
      <w:r w:rsidR="00176CF6" w:rsidRPr="00150BC6">
        <w:rPr>
          <w:rFonts w:ascii="Times New Roman" w:hAnsi="Times New Roman"/>
          <w:sz w:val="24"/>
        </w:rPr>
        <w:t>_2_ % (два процента) от стоимости Договора</w:t>
      </w:r>
      <w:r w:rsidRPr="00FF3FD6">
        <w:rPr>
          <w:rFonts w:ascii="Times New Roman" w:hAnsi="Times New Roman"/>
          <w:sz w:val="24"/>
        </w:rPr>
        <w:t>, в течение 30 (тридцати) дней с момента предъявления Заказчиком требования. При этом Стороны согласовали, что настоящее требование Договора распространяется на случаи невыполнения Подрядчиком объемов Работ как установленных Договором и его приложениями, так и определенных дополнительными соглашениями, соглашениями, дополнениями и иными изменениями Договора, согласованными Сторонами в период действия настоящего Договора.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7.6. Подрядчик несёт ответственность перед Заказчиком путём возмещения убытков за все нарушения, допущенные при выполнении работ на объекте и в гарантийные сроки его эксплуатации, включая оплату штрафов, предъявляемых комитетом по охране окружающей среды или другими контролирующими и инспектирующими Государственными органами.</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7.7. При неисполнении Заказчиком обязательств по п. 5.2.1. – п. 5.2.11. настоящего Договора, сроки выполнения работ отодвигаются соответственно на период задержки исполнения указанных пунктов, с учетом оформления в порядке, предусмотренном пунктом </w:t>
      </w:r>
      <w:r w:rsidRPr="00FF3FD6">
        <w:rPr>
          <w:rFonts w:ascii="Times New Roman" w:hAnsi="Times New Roman"/>
          <w:sz w:val="24"/>
          <w:highlight w:val="lightGray"/>
        </w:rPr>
        <w:t>3.8.</w:t>
      </w:r>
      <w:r w:rsidRPr="00FF3FD6">
        <w:rPr>
          <w:rFonts w:ascii="Times New Roman" w:hAnsi="Times New Roman"/>
          <w:sz w:val="24"/>
        </w:rPr>
        <w:t xml:space="preserve"> настоящего Договора.</w:t>
      </w:r>
    </w:p>
    <w:p w:rsidR="00FF3FD6" w:rsidRPr="00FF3FD6" w:rsidRDefault="00FF3FD6" w:rsidP="00FF3FD6">
      <w:pPr>
        <w:widowControl w:val="0"/>
        <w:tabs>
          <w:tab w:val="num" w:pos="1152"/>
          <w:tab w:val="left" w:pos="1418"/>
          <w:tab w:val="left" w:pos="5208"/>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7.8. В случае если Заказчик нарушил условия оплаты, оговоренные в п. 4.1. Договора, на срок свыше 15 (Пятнадцати) календарных дней Заказчик, при условии выполнения Подрядчиком своих обязательств по Договору, обязан уплатить Подрядчику пени в размере </w:t>
      </w:r>
      <w:r w:rsidRPr="00525AB8">
        <w:rPr>
          <w:rFonts w:ascii="Times New Roman" w:hAnsi="Times New Roman"/>
          <w:sz w:val="24"/>
        </w:rPr>
        <w:t xml:space="preserve">0,1 % (ноль </w:t>
      </w:r>
      <w:r w:rsidRPr="00525AB8">
        <w:rPr>
          <w:rFonts w:ascii="Times New Roman" w:hAnsi="Times New Roman"/>
          <w:sz w:val="24"/>
        </w:rPr>
        <w:lastRenderedPageBreak/>
        <w:t>целых одна десятая процента)</w:t>
      </w:r>
      <w:r w:rsidRPr="00FF3FD6">
        <w:rPr>
          <w:rFonts w:ascii="Times New Roman" w:hAnsi="Times New Roman"/>
          <w:sz w:val="24"/>
        </w:rPr>
        <w:t xml:space="preserve"> от суммы задержанного/просроченного платежа за каждый день просрочки, но не более 5 % (пяти процентов)  от суммы просроченного платежа.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7.9. Подрядчик несет ответственность за ненадлежащее качество представленных им оборудования по правилам об ответственности продавца за товары ненадлежащего качества </w:t>
      </w:r>
      <w:r w:rsidRPr="00FF3FD6">
        <w:rPr>
          <w:rFonts w:ascii="Times New Roman" w:hAnsi="Times New Roman"/>
          <w:sz w:val="24"/>
          <w:highlight w:val="lightGray"/>
        </w:rPr>
        <w:t>(ст. 475 ГК РФ).</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7.10. 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7.11. За несвоевременное освобождение Подрядчиком строительной площадки от собственного персонала и принадлежащего ему имущества согласно п. </w:t>
      </w:r>
      <w:r w:rsidRPr="00525AB8">
        <w:rPr>
          <w:rFonts w:ascii="Times New Roman" w:hAnsi="Times New Roman"/>
          <w:sz w:val="24"/>
        </w:rPr>
        <w:t>5.1.14.,</w:t>
      </w:r>
      <w:r w:rsidRPr="00FF3FD6">
        <w:rPr>
          <w:rFonts w:ascii="Times New Roman" w:hAnsi="Times New Roman"/>
          <w:sz w:val="24"/>
        </w:rPr>
        <w:t xml:space="preserve"> Заказчик имеет право предъявить Подрядчику неустойку в размере </w:t>
      </w:r>
      <w:r w:rsidRPr="00525AB8">
        <w:rPr>
          <w:rFonts w:ascii="Times New Roman" w:hAnsi="Times New Roman"/>
          <w:sz w:val="24"/>
        </w:rPr>
        <w:t>0,1 % (ноль целых одна десятая процента)</w:t>
      </w:r>
      <w:r w:rsidRPr="00FF3FD6">
        <w:rPr>
          <w:rFonts w:ascii="Times New Roman" w:hAnsi="Times New Roman"/>
          <w:sz w:val="24"/>
        </w:rPr>
        <w:t xml:space="preserve">  от суммы настоящего Договора, за каждый день просрочки, а Подрядчик обязуется ее уплатить в месячный срок, с момента предъявления требования.</w:t>
      </w:r>
    </w:p>
    <w:p w:rsidR="00FF3FD6" w:rsidRPr="00FF3FD6" w:rsidRDefault="00FF3FD6" w:rsidP="00FF3FD6">
      <w:pPr>
        <w:widowControl w:val="0"/>
        <w:tabs>
          <w:tab w:val="left" w:pos="840"/>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7.12. В случае установления факта нарушения Подрядчиком (Субподрядчиком) порядка согласования с Заказчиком привлечения субподрядной организации, предусмотренного в подпункте </w:t>
      </w:r>
      <w:r w:rsidRPr="00525AB8">
        <w:rPr>
          <w:rFonts w:ascii="Times New Roman" w:hAnsi="Times New Roman"/>
          <w:sz w:val="24"/>
        </w:rPr>
        <w:t xml:space="preserve">5.1.13. настоящего Договора, Подрядчик обязан по требованию Заказчика </w:t>
      </w:r>
      <w:proofErr w:type="gramStart"/>
      <w:r w:rsidRPr="00525AB8">
        <w:rPr>
          <w:rFonts w:ascii="Times New Roman" w:hAnsi="Times New Roman"/>
          <w:sz w:val="24"/>
        </w:rPr>
        <w:t>оплатить штраф за</w:t>
      </w:r>
      <w:proofErr w:type="gramEnd"/>
      <w:r w:rsidRPr="00525AB8">
        <w:rPr>
          <w:rFonts w:ascii="Times New Roman" w:hAnsi="Times New Roman"/>
          <w:sz w:val="24"/>
        </w:rPr>
        <w:t xml:space="preserve"> каждый случай, в размере 100 000 (Сто тысяч) рублей</w:t>
      </w:r>
      <w:r w:rsidRPr="00FF3FD6">
        <w:rPr>
          <w:rFonts w:ascii="Times New Roman" w:hAnsi="Times New Roman"/>
          <w:sz w:val="24"/>
        </w:rPr>
        <w:t xml:space="preserve"> в течение 30 (Тридцати) календарных дней с момента предъявления требования.</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7.13. Подрядчик несет ответственность в соответствии с действующим законодательством РФ, за порчу и/или уничтожение при производстве работ на объекте, лесных культур и древесно-кустарниковой растительности. В случае невыполнения указанного обязательства, все штрафные санкции и ущерб, предъявленные контролирующими органами Заказчику, подлежат возмещению в полном объеме Подрядчиком, в установленные Заказчиком сроки в соответствии с предъявленными требованиями в письменной форме.</w:t>
      </w:r>
    </w:p>
    <w:p w:rsidR="00FF3FD6" w:rsidRPr="00FF3FD6" w:rsidRDefault="00FF3FD6" w:rsidP="00FF3FD6">
      <w:pPr>
        <w:widowControl w:val="0"/>
        <w:shd w:val="clear" w:color="auto" w:fill="FFFFFF"/>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7.14. </w:t>
      </w:r>
      <w:proofErr w:type="gramStart"/>
      <w:r w:rsidRPr="00FF3FD6">
        <w:rPr>
          <w:rFonts w:ascii="Times New Roman" w:hAnsi="Times New Roman"/>
          <w:sz w:val="24"/>
        </w:rPr>
        <w:t>В случае если на территории Заказчика по вине Подрядчика произошло повреждение подземных и наземных</w:t>
      </w:r>
      <w:r w:rsidRPr="00FF3FD6">
        <w:rPr>
          <w:rFonts w:ascii="Times New Roman" w:hAnsi="Times New Roman"/>
          <w:b/>
          <w:sz w:val="24"/>
        </w:rPr>
        <w:t>/</w:t>
      </w:r>
      <w:r w:rsidRPr="00FF3FD6">
        <w:rPr>
          <w:rFonts w:ascii="Times New Roman" w:hAnsi="Times New Roman"/>
          <w:sz w:val="24"/>
        </w:rPr>
        <w:t>надземных/воздушных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w:t>
      </w:r>
      <w:r w:rsidRPr="00FF3FD6">
        <w:rPr>
          <w:rFonts w:ascii="Times New Roman" w:hAnsi="Times New Roman"/>
          <w:b/>
          <w:sz w:val="24"/>
        </w:rPr>
        <w:t>/</w:t>
      </w:r>
      <w:r w:rsidRPr="00FF3FD6">
        <w:rPr>
          <w:rFonts w:ascii="Times New Roman" w:hAnsi="Times New Roman"/>
          <w:sz w:val="24"/>
        </w:rPr>
        <w:t>надземных/воздушных коммуникаций за свой счет в установленные Заказчиком сроки, а также возместить убытки причиненные Заказчиком в этой связи, и уплатить штраф в размере 1 000</w:t>
      </w:r>
      <w:proofErr w:type="gramEnd"/>
      <w:r w:rsidRPr="00FF3FD6">
        <w:rPr>
          <w:rFonts w:ascii="Times New Roman" w:hAnsi="Times New Roman"/>
          <w:sz w:val="24"/>
        </w:rPr>
        <w:t xml:space="preserve"> 000 (одного миллиона) рублей в течение 30 (тридцати) дней с момента предъявления Заказчиком требования.</w:t>
      </w:r>
    </w:p>
    <w:p w:rsidR="00FF3FD6" w:rsidRPr="00FF3FD6" w:rsidRDefault="00FF3FD6" w:rsidP="00FF3FD6">
      <w:pPr>
        <w:widowControl w:val="0"/>
        <w:shd w:val="clear" w:color="auto" w:fill="FFFFFF"/>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7.15. В случае если на территории Заказчика произошло замыкание линии электропередач и других производственных конструкций энергетического оборудования по вине Подрядчика, </w:t>
      </w:r>
      <w:r w:rsidRPr="00FF3FD6">
        <w:rPr>
          <w:rFonts w:ascii="Times New Roman" w:hAnsi="Times New Roman"/>
          <w:sz w:val="24"/>
        </w:rPr>
        <w:lastRenderedPageBreak/>
        <w:t>последний обязан устранить обстоятельства явившиеся причиной замыкания за свой счет, и уплатить Заказчику штраф в размере 300 000 (трехсот тысяч) рублей, в течение 30 (тридцати) дней с момента предъявления Заказчиком требования.</w:t>
      </w:r>
    </w:p>
    <w:p w:rsidR="00FF3FD6" w:rsidRPr="00FF3FD6" w:rsidRDefault="00FF3FD6" w:rsidP="00FF3FD6">
      <w:pPr>
        <w:tabs>
          <w:tab w:val="left" w:pos="1276"/>
        </w:tabs>
        <w:autoSpaceDN w:val="0"/>
        <w:spacing w:line="360" w:lineRule="auto"/>
        <w:jc w:val="both"/>
        <w:rPr>
          <w:rFonts w:ascii="Times New Roman" w:hAnsi="Times New Roman"/>
          <w:bCs/>
          <w:color w:val="000000"/>
          <w:sz w:val="24"/>
        </w:rPr>
      </w:pPr>
      <w:r w:rsidRPr="00FF3FD6">
        <w:rPr>
          <w:rFonts w:ascii="Times New Roman" w:hAnsi="Times New Roman"/>
          <w:sz w:val="24"/>
        </w:rPr>
        <w:t>7.16. За нарушение Подрядчиком требований/положений локальных нормативных актов Заказчика, а именно:</w:t>
      </w:r>
    </w:p>
    <w:p w:rsidR="00FF3FD6" w:rsidRPr="00525AB8" w:rsidRDefault="00FF3FD6" w:rsidP="00FF3FD6">
      <w:pPr>
        <w:autoSpaceDN w:val="0"/>
        <w:spacing w:line="360" w:lineRule="auto"/>
        <w:ind w:firstLine="567"/>
        <w:jc w:val="both"/>
        <w:rPr>
          <w:rFonts w:ascii="Times New Roman" w:hAnsi="Times New Roman"/>
          <w:sz w:val="24"/>
        </w:rPr>
      </w:pPr>
      <w:r w:rsidRPr="00525AB8">
        <w:rPr>
          <w:rFonts w:ascii="Times New Roman" w:hAnsi="Times New Roman"/>
          <w:sz w:val="24"/>
        </w:rPr>
        <w:t>- Положения о контрольно-пропускных пунктах открытого акционерного общества «Славнефть-Мегионнефтегаз»;</w:t>
      </w:r>
    </w:p>
    <w:p w:rsidR="00FF3FD6" w:rsidRPr="00525AB8"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ab/>
        <w:t xml:space="preserve">- Стандарта «Общие требования, предъявляемые к подрядным организациям в открытом акционерном обществе «Славнефть-Мегионнефтегаз» в области охраны труда, промышленной, пожарной и экологической безопасности»; </w:t>
      </w:r>
    </w:p>
    <w:p w:rsidR="00FF3FD6" w:rsidRPr="00525AB8"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ab/>
        <w:t>- Стандарта «Транспортная безопасность в открытом акционерном обществе «Славнефть-Мегионнефтегаз»;</w:t>
      </w:r>
    </w:p>
    <w:p w:rsidR="00FF3FD6" w:rsidRPr="00525AB8"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ab/>
        <w:t>- Положения по одновременному производству буровых работ, освоению, ремонту и эксплуатации скважин на кустовой площадке ОАО «СН-МНГ»;</w:t>
      </w:r>
    </w:p>
    <w:p w:rsidR="00FF3FD6" w:rsidRPr="00525AB8"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ab/>
        <w:t xml:space="preserve">- Положения о допуске Подрядных организаций к выполнению работ/оказанию услуг на производственной территории и объектах открытого акционерного общества «Славнефть-Мегионнефтегаз»; </w:t>
      </w:r>
    </w:p>
    <w:p w:rsidR="00FF3FD6" w:rsidRPr="00525AB8" w:rsidRDefault="00FF3FD6" w:rsidP="00FF3FD6">
      <w:pPr>
        <w:autoSpaceDN w:val="0"/>
        <w:spacing w:line="360" w:lineRule="auto"/>
        <w:ind w:firstLine="567"/>
        <w:jc w:val="both"/>
        <w:rPr>
          <w:rFonts w:ascii="Times New Roman" w:hAnsi="Times New Roman"/>
          <w:sz w:val="24"/>
        </w:rPr>
      </w:pPr>
      <w:r w:rsidRPr="00525AB8">
        <w:rPr>
          <w:rFonts w:ascii="Times New Roman" w:hAnsi="Times New Roman"/>
          <w:sz w:val="24"/>
        </w:rPr>
        <w:t>- Регламента взаимодействия ОАО «СН-МНГ» с Подрядными организациями в процессе привлечения Субподрядных организаций»;</w:t>
      </w:r>
    </w:p>
    <w:p w:rsidR="00FF3FD6"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ab/>
        <w:t xml:space="preserve">- Процедуры «Контроль употребления алкоголя, наркотических и токсических веществ»; </w:t>
      </w:r>
    </w:p>
    <w:p w:rsidR="00190371" w:rsidRPr="00525AB8" w:rsidRDefault="00190371" w:rsidP="00FF3FD6">
      <w:pPr>
        <w:tabs>
          <w:tab w:val="left" w:pos="567"/>
        </w:tabs>
        <w:autoSpaceDN w:val="0"/>
        <w:spacing w:line="360" w:lineRule="auto"/>
        <w:jc w:val="both"/>
        <w:rPr>
          <w:rFonts w:ascii="Times New Roman" w:hAnsi="Times New Roman"/>
          <w:sz w:val="24"/>
        </w:rPr>
      </w:pPr>
      <w:r>
        <w:rPr>
          <w:rFonts w:ascii="Times New Roman" w:hAnsi="Times New Roman"/>
          <w:sz w:val="24"/>
        </w:rPr>
        <w:t xml:space="preserve">          - Изменение 1 к Процедуре </w:t>
      </w:r>
      <w:r w:rsidRPr="009C6853">
        <w:rPr>
          <w:rFonts w:ascii="Times New Roman" w:hAnsi="Times New Roman"/>
          <w:sz w:val="24"/>
        </w:rPr>
        <w:t>«Контроль употребления алкоголя, наркотических и токсических веществ»</w:t>
      </w:r>
      <w:r>
        <w:rPr>
          <w:rFonts w:ascii="Times New Roman" w:hAnsi="Times New Roman"/>
          <w:sz w:val="24"/>
        </w:rPr>
        <w:t>;</w:t>
      </w:r>
    </w:p>
    <w:p w:rsidR="00FF3FD6" w:rsidRPr="00525AB8"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ab/>
        <w:t>- Стандарта «Методические указания по установлению Жизненно важных правил безопасного ведения работ»;</w:t>
      </w:r>
    </w:p>
    <w:p w:rsidR="00FF3FD6" w:rsidRPr="00525AB8" w:rsidRDefault="00FF3FD6" w:rsidP="00FF3FD6">
      <w:pPr>
        <w:tabs>
          <w:tab w:val="left" w:pos="567"/>
        </w:tabs>
        <w:autoSpaceDN w:val="0"/>
        <w:spacing w:line="360" w:lineRule="auto"/>
        <w:jc w:val="both"/>
        <w:rPr>
          <w:rFonts w:ascii="Times New Roman" w:hAnsi="Times New Roman"/>
          <w:sz w:val="24"/>
        </w:rPr>
      </w:pPr>
      <w:r w:rsidRPr="00525AB8">
        <w:rPr>
          <w:rFonts w:ascii="Times New Roman" w:hAnsi="Times New Roman"/>
          <w:sz w:val="24"/>
        </w:rPr>
        <w:t>- Плана экстренного медицинского реагирования в ОАО «СН-МНГ»;</w:t>
      </w:r>
    </w:p>
    <w:p w:rsidR="00525AB8" w:rsidRPr="00525AB8" w:rsidRDefault="00525AB8" w:rsidP="00525AB8">
      <w:pPr>
        <w:tabs>
          <w:tab w:val="left" w:pos="567"/>
        </w:tabs>
        <w:spacing w:line="360" w:lineRule="auto"/>
        <w:ind w:firstLine="700"/>
        <w:jc w:val="both"/>
        <w:rPr>
          <w:rFonts w:ascii="Times New Roman" w:eastAsiaTheme="minorHAnsi" w:hAnsi="Times New Roman" w:cstheme="minorBidi"/>
          <w:color w:val="000000"/>
          <w:sz w:val="24"/>
          <w:lang w:eastAsia="en-US"/>
        </w:rPr>
      </w:pPr>
      <w:r w:rsidRPr="00525AB8">
        <w:rPr>
          <w:rFonts w:ascii="Times New Roman" w:hAnsi="Times New Roman"/>
          <w:sz w:val="24"/>
        </w:rPr>
        <w:t xml:space="preserve">- </w:t>
      </w:r>
      <w:r w:rsidRPr="00525AB8">
        <w:rPr>
          <w:rFonts w:ascii="Times New Roman" w:eastAsiaTheme="minorHAnsi" w:hAnsi="Times New Roman" w:cstheme="minorBidi"/>
          <w:color w:val="000000"/>
          <w:sz w:val="24"/>
          <w:lang w:eastAsia="en-US"/>
        </w:rPr>
        <w:t>Регламента по регулированию движения необорудованных БСМТС и ремнями безопасности транспортных средств по территории месторождений ОАО «СН-МНГ»</w:t>
      </w:r>
    </w:p>
    <w:p w:rsidR="00525AB8" w:rsidRPr="00525AB8" w:rsidRDefault="00525AB8" w:rsidP="00525AB8">
      <w:pPr>
        <w:tabs>
          <w:tab w:val="left" w:pos="567"/>
        </w:tabs>
        <w:spacing w:line="360" w:lineRule="auto"/>
        <w:ind w:firstLine="700"/>
        <w:jc w:val="both"/>
        <w:rPr>
          <w:rFonts w:ascii="Times New Roman" w:eastAsiaTheme="minorHAnsi" w:hAnsi="Times New Roman" w:cstheme="minorBidi"/>
          <w:color w:val="000000"/>
          <w:sz w:val="24"/>
          <w:lang w:eastAsia="en-US"/>
        </w:rPr>
      </w:pPr>
      <w:r w:rsidRPr="00525AB8">
        <w:rPr>
          <w:rFonts w:ascii="Times New Roman" w:eastAsiaTheme="minorHAnsi" w:hAnsi="Times New Roman" w:cstheme="minorBidi"/>
          <w:color w:val="000000"/>
          <w:sz w:val="24"/>
          <w:lang w:eastAsia="en-US"/>
        </w:rPr>
        <w:t>- Стандарта организации «Основные нормативные требования к оформлению объектов подготовки, перекачки нефти и газа ОАО «Славнефть-Мегионнефтегаз»</w:t>
      </w:r>
    </w:p>
    <w:p w:rsidR="00525AB8" w:rsidRPr="00525AB8" w:rsidRDefault="00525AB8" w:rsidP="00525AB8">
      <w:pPr>
        <w:tabs>
          <w:tab w:val="left" w:pos="567"/>
        </w:tabs>
        <w:spacing w:line="360" w:lineRule="auto"/>
        <w:ind w:firstLine="700"/>
        <w:jc w:val="both"/>
        <w:rPr>
          <w:rFonts w:ascii="Times New Roman" w:eastAsiaTheme="minorHAnsi" w:hAnsi="Times New Roman" w:cstheme="minorBidi"/>
          <w:color w:val="000000"/>
          <w:sz w:val="24"/>
          <w:lang w:eastAsia="en-US"/>
        </w:rPr>
      </w:pPr>
      <w:r w:rsidRPr="00525AB8">
        <w:rPr>
          <w:rFonts w:ascii="Times New Roman" w:eastAsiaTheme="minorHAnsi" w:hAnsi="Times New Roman" w:cstheme="minorBidi"/>
          <w:color w:val="000000"/>
          <w:sz w:val="24"/>
          <w:lang w:eastAsia="en-US"/>
        </w:rPr>
        <w:t xml:space="preserve">- Положения о </w:t>
      </w:r>
      <w:proofErr w:type="gramStart"/>
      <w:r w:rsidRPr="00525AB8">
        <w:rPr>
          <w:rFonts w:ascii="Times New Roman" w:eastAsiaTheme="minorHAnsi" w:hAnsi="Times New Roman" w:cstheme="minorBidi"/>
          <w:color w:val="000000"/>
          <w:sz w:val="24"/>
          <w:lang w:eastAsia="en-US"/>
        </w:rPr>
        <w:t>пропускном</w:t>
      </w:r>
      <w:proofErr w:type="gramEnd"/>
      <w:r w:rsidRPr="00525AB8">
        <w:rPr>
          <w:rFonts w:ascii="Times New Roman" w:eastAsiaTheme="minorHAnsi" w:hAnsi="Times New Roman" w:cstheme="minorBidi"/>
          <w:color w:val="000000"/>
          <w:sz w:val="24"/>
          <w:lang w:eastAsia="en-US"/>
        </w:rPr>
        <w:t xml:space="preserve"> и </w:t>
      </w:r>
      <w:proofErr w:type="spellStart"/>
      <w:r w:rsidRPr="00525AB8">
        <w:rPr>
          <w:rFonts w:ascii="Times New Roman" w:eastAsiaTheme="minorHAnsi" w:hAnsi="Times New Roman" w:cstheme="minorBidi"/>
          <w:color w:val="000000"/>
          <w:sz w:val="24"/>
          <w:lang w:eastAsia="en-US"/>
        </w:rPr>
        <w:t>внутриобъектовом</w:t>
      </w:r>
      <w:proofErr w:type="spellEnd"/>
      <w:r w:rsidRPr="00525AB8">
        <w:rPr>
          <w:rFonts w:ascii="Times New Roman" w:eastAsiaTheme="minorHAnsi" w:hAnsi="Times New Roman" w:cstheme="minorBidi"/>
          <w:color w:val="000000"/>
          <w:sz w:val="24"/>
          <w:lang w:eastAsia="en-US"/>
        </w:rPr>
        <w:t xml:space="preserve"> режимах на объектах ОАО «СН-МНГ»</w:t>
      </w:r>
    </w:p>
    <w:p w:rsidR="00525AB8" w:rsidRPr="00525AB8" w:rsidRDefault="00525AB8" w:rsidP="00525AB8">
      <w:pPr>
        <w:tabs>
          <w:tab w:val="left" w:pos="567"/>
        </w:tabs>
        <w:spacing w:line="360" w:lineRule="auto"/>
        <w:ind w:firstLine="700"/>
        <w:jc w:val="both"/>
        <w:rPr>
          <w:rFonts w:ascii="Times New Roman" w:hAnsi="Times New Roman"/>
          <w:sz w:val="24"/>
        </w:rPr>
      </w:pPr>
      <w:r w:rsidRPr="00525AB8">
        <w:rPr>
          <w:rFonts w:ascii="Times New Roman" w:eastAsiaTheme="minorHAnsi" w:hAnsi="Times New Roman" w:cstheme="minorBidi"/>
          <w:color w:val="000000"/>
          <w:sz w:val="24"/>
          <w:lang w:eastAsia="en-US"/>
        </w:rPr>
        <w:t>- Инструкции по обращению с отходами производства и потребления в открытом акционерном обществе «Славнефть-Мегионнефтегаз».</w:t>
      </w:r>
    </w:p>
    <w:p w:rsidR="00FF3FD6" w:rsidRPr="00FF3FD6" w:rsidRDefault="00FF3FD6" w:rsidP="00FF3FD6">
      <w:pPr>
        <w:shd w:val="clear" w:color="auto" w:fill="FFFFFF"/>
        <w:autoSpaceDN w:val="0"/>
        <w:spacing w:line="360" w:lineRule="auto"/>
        <w:ind w:firstLine="709"/>
        <w:jc w:val="both"/>
        <w:rPr>
          <w:rFonts w:ascii="Times New Roman" w:hAnsi="Times New Roman"/>
          <w:bCs/>
          <w:color w:val="000000"/>
          <w:sz w:val="24"/>
        </w:rPr>
      </w:pPr>
      <w:r w:rsidRPr="00FF3FD6">
        <w:rPr>
          <w:rFonts w:ascii="Times New Roman" w:hAnsi="Times New Roman"/>
          <w:sz w:val="24"/>
        </w:rPr>
        <w:t xml:space="preserve">и/или нарушений требований Заказчика, основанных на указанных локальных нормативных актах, Подрядчик обязан уплатить Заказчику штраф в размере </w:t>
      </w:r>
      <w:r w:rsidR="00525AB8" w:rsidRPr="00150BC6">
        <w:rPr>
          <w:rFonts w:ascii="Times New Roman" w:hAnsi="Times New Roman"/>
          <w:sz w:val="24"/>
        </w:rPr>
        <w:t xml:space="preserve">__0,1_ % (ноль </w:t>
      </w:r>
      <w:r w:rsidR="00525AB8" w:rsidRPr="00150BC6">
        <w:rPr>
          <w:rFonts w:ascii="Times New Roman" w:hAnsi="Times New Roman"/>
          <w:sz w:val="24"/>
        </w:rPr>
        <w:lastRenderedPageBreak/>
        <w:t>целых одна десятая процента) от стоимости Договора</w:t>
      </w:r>
      <w:r w:rsidRPr="00FF3FD6">
        <w:rPr>
          <w:rFonts w:ascii="Times New Roman" w:hAnsi="Times New Roman"/>
          <w:sz w:val="24"/>
        </w:rPr>
        <w:t>, за каждый случай, в течение 30 (тридцати) дней с момента предъявления Заказчиком требования.</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7.17. В случае несоблюдения Подрядчиком действующего законодательства в области охраны труда, промышленной и пожарной безопасности, </w:t>
      </w:r>
      <w:r w:rsidRPr="00525AB8">
        <w:rPr>
          <w:rFonts w:ascii="Times New Roman" w:hAnsi="Times New Roman"/>
          <w:sz w:val="24"/>
        </w:rPr>
        <w:t>Стандарта «Общие требования, предъявляемые к подрядным организациям в открытом акционерном обществе «Славнефть-Мегионнефтегаз» в области охраны труда, промышленной, пожарной и экологической безопасности»</w:t>
      </w:r>
      <w:r w:rsidRPr="00FF3FD6">
        <w:rPr>
          <w:rFonts w:ascii="Times New Roman" w:hAnsi="Times New Roman"/>
          <w:sz w:val="24"/>
        </w:rPr>
        <w:t xml:space="preserve">, представители Заказчика вправе  приостановить работу бригады Подрядчика. В случае самовольного возобновления работы бригадой Подрядчика, Заказчик имеет право предъявить Подрядчику штраф в размере </w:t>
      </w:r>
      <w:r w:rsidRPr="00525AB8">
        <w:rPr>
          <w:rFonts w:ascii="Times New Roman" w:hAnsi="Times New Roman"/>
          <w:sz w:val="24"/>
        </w:rPr>
        <w:t>5% (Пять процентов)</w:t>
      </w:r>
      <w:r w:rsidRPr="00FF3FD6">
        <w:rPr>
          <w:rFonts w:ascii="Times New Roman" w:hAnsi="Times New Roman"/>
          <w:sz w:val="24"/>
        </w:rPr>
        <w:t xml:space="preserve"> от стоимости выполняемых по настоящему Договору работ. По факту нарушения требований охраны труда, промышленной и пожарной безопасности Сторонами составляется Акт, который должен быть подписан представителями Заказчика и Подрядчика.</w:t>
      </w:r>
    </w:p>
    <w:p w:rsidR="00FF3FD6" w:rsidRPr="00FF3FD6" w:rsidRDefault="00FF3FD6" w:rsidP="00FF3FD6">
      <w:pPr>
        <w:shd w:val="clear" w:color="auto" w:fill="FFFFFF"/>
        <w:autoSpaceDN w:val="0"/>
        <w:spacing w:line="360" w:lineRule="auto"/>
        <w:jc w:val="both"/>
        <w:rPr>
          <w:rFonts w:ascii="Times New Roman" w:hAnsi="Times New Roman"/>
          <w:bCs/>
          <w:color w:val="000000"/>
          <w:sz w:val="24"/>
        </w:rPr>
      </w:pPr>
      <w:r w:rsidRPr="00FF3FD6">
        <w:rPr>
          <w:rFonts w:ascii="Times New Roman" w:hAnsi="Times New Roman"/>
          <w:sz w:val="24"/>
        </w:rPr>
        <w:t xml:space="preserve">7.18. В случае не </w:t>
      </w:r>
      <w:proofErr w:type="gramStart"/>
      <w:r w:rsidRPr="00FF3FD6">
        <w:rPr>
          <w:rFonts w:ascii="Times New Roman" w:hAnsi="Times New Roman"/>
          <w:sz w:val="24"/>
        </w:rPr>
        <w:t>устранения</w:t>
      </w:r>
      <w:proofErr w:type="gramEnd"/>
      <w:r w:rsidRPr="00FF3FD6">
        <w:rPr>
          <w:rFonts w:ascii="Times New Roman" w:hAnsi="Times New Roman"/>
          <w:sz w:val="24"/>
        </w:rPr>
        <w:t xml:space="preserve">/не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00525AB8" w:rsidRPr="00150BC6">
        <w:rPr>
          <w:rFonts w:ascii="Times New Roman" w:hAnsi="Times New Roman"/>
          <w:sz w:val="24"/>
        </w:rPr>
        <w:t>_0,2_ % (ноль целых две десятые процента) от стоимости Договора</w:t>
      </w:r>
      <w:r w:rsidRPr="00FF3FD6">
        <w:rPr>
          <w:rFonts w:ascii="Times New Roman" w:hAnsi="Times New Roman"/>
          <w:sz w:val="24"/>
        </w:rPr>
        <w:t>, за каждый случай, в течение 30 (тридцати) дней с момента предъявления Заказчиком требования.</w:t>
      </w:r>
    </w:p>
    <w:p w:rsidR="00FF3FD6" w:rsidRPr="00FF3FD6" w:rsidRDefault="00FF3FD6" w:rsidP="00FF3FD6">
      <w:pPr>
        <w:shd w:val="clear" w:color="auto" w:fill="FFFFFF"/>
        <w:tabs>
          <w:tab w:val="num" w:pos="709"/>
        </w:tabs>
        <w:autoSpaceDN w:val="0"/>
        <w:spacing w:line="360" w:lineRule="auto"/>
        <w:jc w:val="both"/>
        <w:rPr>
          <w:rFonts w:ascii="Times New Roman" w:hAnsi="Times New Roman"/>
          <w:bCs/>
          <w:color w:val="000000"/>
          <w:sz w:val="24"/>
        </w:rPr>
      </w:pPr>
      <w:r w:rsidRPr="00FF3FD6">
        <w:rPr>
          <w:rFonts w:ascii="Times New Roman" w:hAnsi="Times New Roman"/>
          <w:sz w:val="24"/>
        </w:rPr>
        <w:t xml:space="preserve">7.19. </w:t>
      </w:r>
      <w:proofErr w:type="gramStart"/>
      <w:r w:rsidRPr="00FF3FD6">
        <w:rPr>
          <w:rFonts w:ascii="Times New Roman" w:hAnsi="Times New Roman"/>
          <w:sz w:val="24"/>
        </w:rPr>
        <w:t xml:space="preserve">Если Подрядчик не уведомил Заказчика о любой предполагаемой или фактической остановке выполняемых Работ, факторах, которые влияют или могут повлиять на выполнение Работ, в том числе качество Работ, или не уведомил Заказчика о любых внеплановых событиях и происшествиях на территории Заказчика, в сроки установленные настоящим Договором, Подрядчик уплачивает штраф в размере </w:t>
      </w:r>
      <w:r w:rsidR="00525AB8" w:rsidRPr="00150BC6">
        <w:rPr>
          <w:rFonts w:ascii="Times New Roman" w:hAnsi="Times New Roman"/>
          <w:sz w:val="24"/>
        </w:rPr>
        <w:t>0,2_ % (ноль целых две десятые процента) от стоимости Договора</w:t>
      </w:r>
      <w:r w:rsidRPr="00FF3FD6">
        <w:rPr>
          <w:rFonts w:ascii="Times New Roman" w:hAnsi="Times New Roman"/>
          <w:sz w:val="24"/>
        </w:rPr>
        <w:t>, в</w:t>
      </w:r>
      <w:proofErr w:type="gramEnd"/>
      <w:r w:rsidRPr="00FF3FD6">
        <w:rPr>
          <w:rFonts w:ascii="Times New Roman" w:hAnsi="Times New Roman"/>
          <w:sz w:val="24"/>
        </w:rPr>
        <w:t xml:space="preserve"> течение 30 (тридцати) дней с момента предъявления Заказчиком требования.</w:t>
      </w:r>
    </w:p>
    <w:p w:rsidR="00FF3FD6" w:rsidRPr="00FF3FD6" w:rsidRDefault="00FF3FD6" w:rsidP="00FF3FD6">
      <w:pPr>
        <w:shd w:val="clear" w:color="auto" w:fill="FFFFFF"/>
        <w:tabs>
          <w:tab w:val="num" w:pos="709"/>
        </w:tabs>
        <w:autoSpaceDN w:val="0"/>
        <w:spacing w:line="360" w:lineRule="auto"/>
        <w:jc w:val="both"/>
        <w:rPr>
          <w:rFonts w:ascii="Times New Roman" w:hAnsi="Times New Roman"/>
          <w:bCs/>
          <w:color w:val="000000"/>
          <w:sz w:val="24"/>
        </w:rPr>
      </w:pPr>
      <w:r w:rsidRPr="00FF3FD6">
        <w:rPr>
          <w:rFonts w:ascii="Times New Roman" w:hAnsi="Times New Roman"/>
          <w:sz w:val="24"/>
        </w:rPr>
        <w:t xml:space="preserve">7.20. </w:t>
      </w:r>
      <w:proofErr w:type="gramStart"/>
      <w:r w:rsidRPr="00FF3FD6">
        <w:rPr>
          <w:rFonts w:ascii="Times New Roman" w:hAnsi="Times New Roman"/>
          <w:sz w:val="24"/>
        </w:rPr>
        <w:t>В случае если Подрядчик не уведомил Заказчика о выявленных им противоречиях, ошибках, пропусках или расхождениях в документации и информации, предоставленной Заказчиком, иных обстоятельств, не зависящих от Подрядчика и создающих невозможность выполнения Работ с надлежащим качеством, либо делающих невозможным завершение Работ в установленные сроки, ответственность за качество и своевременность выполнения Работ, лежит исключительно на Подрядчике.</w:t>
      </w:r>
      <w:proofErr w:type="gramEnd"/>
    </w:p>
    <w:p w:rsidR="00FF3FD6" w:rsidRPr="00FF3FD6" w:rsidRDefault="00FF3FD6" w:rsidP="00FF3FD6">
      <w:pPr>
        <w:shd w:val="clear" w:color="auto" w:fill="FFFFFF"/>
        <w:tabs>
          <w:tab w:val="num" w:pos="709"/>
        </w:tabs>
        <w:autoSpaceDN w:val="0"/>
        <w:spacing w:line="360" w:lineRule="auto"/>
        <w:jc w:val="both"/>
        <w:rPr>
          <w:rFonts w:ascii="Times New Roman" w:hAnsi="Times New Roman"/>
          <w:bCs/>
          <w:color w:val="000000"/>
          <w:sz w:val="24"/>
        </w:rPr>
      </w:pPr>
      <w:r w:rsidRPr="00FF3FD6">
        <w:rPr>
          <w:rFonts w:ascii="Times New Roman" w:hAnsi="Times New Roman"/>
          <w:bCs/>
          <w:color w:val="000000"/>
          <w:sz w:val="24"/>
        </w:rPr>
        <w:t xml:space="preserve">7.21. </w:t>
      </w:r>
      <w:proofErr w:type="gramStart"/>
      <w:r w:rsidRPr="00FF3FD6">
        <w:rPr>
          <w:rFonts w:ascii="Times New Roman" w:hAnsi="Times New Roman"/>
          <w:bCs/>
          <w:color w:val="000000"/>
          <w:sz w:val="24"/>
        </w:rPr>
        <w:t>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настоящим Договором и локальными нормативными актами Заказчика, но истребованных Заказчиком на основании настоящего Договора, Подрядчик</w:t>
      </w:r>
      <w:r w:rsidRPr="00FF3FD6">
        <w:rPr>
          <w:rFonts w:ascii="Times New Roman" w:hAnsi="Times New Roman"/>
          <w:sz w:val="24"/>
        </w:rPr>
        <w:t xml:space="preserve"> уплачивает Заказчику штраф в размере </w:t>
      </w:r>
      <w:r w:rsidR="00525AB8" w:rsidRPr="00150BC6">
        <w:rPr>
          <w:rFonts w:ascii="Times New Roman" w:hAnsi="Times New Roman"/>
          <w:sz w:val="24"/>
        </w:rPr>
        <w:t>0,4_ % (ноль целых четыре десятых процента) от стоимости Договора</w:t>
      </w:r>
      <w:r w:rsidRPr="00FF3FD6">
        <w:rPr>
          <w:rFonts w:ascii="Times New Roman" w:hAnsi="Times New Roman"/>
          <w:sz w:val="24"/>
        </w:rPr>
        <w:t>, в течение 30 (тридцати) дней с момента предъявления Заказчиком</w:t>
      </w:r>
      <w:proofErr w:type="gramEnd"/>
      <w:r w:rsidRPr="00FF3FD6">
        <w:rPr>
          <w:rFonts w:ascii="Times New Roman" w:hAnsi="Times New Roman"/>
          <w:sz w:val="24"/>
        </w:rPr>
        <w:t xml:space="preserve"> требования.</w:t>
      </w:r>
    </w:p>
    <w:p w:rsidR="00FF3FD6" w:rsidRPr="00FF3FD6" w:rsidRDefault="00FF3FD6" w:rsidP="00FF3FD6">
      <w:pPr>
        <w:shd w:val="clear" w:color="auto" w:fill="FFFFFF"/>
        <w:tabs>
          <w:tab w:val="num" w:pos="709"/>
        </w:tabs>
        <w:autoSpaceDN w:val="0"/>
        <w:spacing w:line="360" w:lineRule="auto"/>
        <w:jc w:val="both"/>
        <w:rPr>
          <w:rFonts w:ascii="Times New Roman" w:hAnsi="Times New Roman"/>
          <w:bCs/>
          <w:color w:val="000000"/>
          <w:sz w:val="24"/>
        </w:rPr>
      </w:pPr>
      <w:r w:rsidRPr="00FF3FD6">
        <w:rPr>
          <w:rFonts w:ascii="Times New Roman" w:hAnsi="Times New Roman"/>
          <w:bCs/>
          <w:color w:val="000000"/>
          <w:sz w:val="24"/>
        </w:rPr>
        <w:lastRenderedPageBreak/>
        <w:t xml:space="preserve">7.22. За невыполнение требований, распоряжений, указаний Заказчика по вопросам, относящимся к Работам, </w:t>
      </w:r>
      <w:r w:rsidRPr="00FF3FD6">
        <w:rPr>
          <w:rFonts w:ascii="Times New Roman" w:hAnsi="Times New Roman"/>
          <w:sz w:val="24"/>
        </w:rPr>
        <w:t xml:space="preserve">Подрядчик обязан уплатить Заказчику штраф в размере </w:t>
      </w:r>
      <w:r w:rsidR="00525AB8" w:rsidRPr="00150BC6">
        <w:rPr>
          <w:rFonts w:ascii="Times New Roman" w:hAnsi="Times New Roman"/>
          <w:sz w:val="24"/>
        </w:rPr>
        <w:t>0,2_ % (ноль целых две десятые процента) от стоимости Договора</w:t>
      </w:r>
      <w:r w:rsidRPr="00FF3FD6">
        <w:rPr>
          <w:rFonts w:ascii="Times New Roman" w:hAnsi="Times New Roman"/>
          <w:sz w:val="24"/>
        </w:rPr>
        <w:t>, в течение 30 (тридцати) дней с момента предъявления Заказчиком требования.</w:t>
      </w:r>
    </w:p>
    <w:p w:rsidR="00FF3FD6" w:rsidRPr="00FF3FD6" w:rsidRDefault="00FF3FD6" w:rsidP="00FF3FD6">
      <w:pPr>
        <w:shd w:val="clear" w:color="auto" w:fill="FFFFFF"/>
        <w:tabs>
          <w:tab w:val="num" w:pos="709"/>
        </w:tabs>
        <w:autoSpaceDN w:val="0"/>
        <w:spacing w:line="360" w:lineRule="auto"/>
        <w:jc w:val="both"/>
        <w:rPr>
          <w:rFonts w:ascii="Times New Roman" w:hAnsi="Times New Roman"/>
          <w:bCs/>
          <w:color w:val="000000"/>
          <w:sz w:val="24"/>
        </w:rPr>
      </w:pPr>
      <w:r w:rsidRPr="00FF3FD6">
        <w:rPr>
          <w:rFonts w:ascii="Times New Roman" w:hAnsi="Times New Roman"/>
          <w:sz w:val="24"/>
        </w:rPr>
        <w:t xml:space="preserve">7.23. В случае если Подрядчик продолжил выполнение Работ, несмотря на требование Заказчика об их приостановке, Подрядчик несет ответственность за некачественное выполнение Работ. При этом Подрядчик обязан уплатить штраф в размере </w:t>
      </w:r>
      <w:r w:rsidR="00525AB8" w:rsidRPr="00150BC6">
        <w:rPr>
          <w:rFonts w:ascii="Times New Roman" w:hAnsi="Times New Roman"/>
          <w:sz w:val="24"/>
        </w:rPr>
        <w:t>_1_ % (один процент) от стоимости Договора</w:t>
      </w:r>
      <w:r w:rsidRPr="00FF3FD6">
        <w:rPr>
          <w:rFonts w:ascii="Times New Roman" w:hAnsi="Times New Roman"/>
          <w:sz w:val="24"/>
        </w:rPr>
        <w:t>, в течение 30 (тридцати) дней с момента предъявления Заказчиком требования.</w:t>
      </w:r>
    </w:p>
    <w:p w:rsidR="00FF3FD6" w:rsidRPr="00FF3FD6" w:rsidRDefault="00FF3FD6" w:rsidP="00FF3FD6">
      <w:pPr>
        <w:widowControl w:val="0"/>
        <w:shd w:val="clear" w:color="auto" w:fill="FFFFFF"/>
        <w:tabs>
          <w:tab w:val="num" w:pos="709"/>
        </w:tabs>
        <w:autoSpaceDE w:val="0"/>
        <w:autoSpaceDN w:val="0"/>
        <w:adjustRightInd w:val="0"/>
        <w:spacing w:line="360" w:lineRule="auto"/>
        <w:ind w:firstLine="709"/>
        <w:jc w:val="both"/>
        <w:rPr>
          <w:rFonts w:ascii="Times New Roman" w:hAnsi="Times New Roman"/>
          <w:sz w:val="24"/>
        </w:rPr>
      </w:pPr>
      <w:r w:rsidRPr="00FF3FD6">
        <w:rPr>
          <w:rFonts w:ascii="Times New Roman" w:hAnsi="Times New Roman"/>
          <w:sz w:val="24"/>
        </w:rPr>
        <w:t>За возобновление приостановленных Заказчиком Работ, без согласования (согласия) Заказчика, Подрядчик обязан уплатить указанный в настоящем пункте штраф, в двойном размере, в течение 30 (тридцати) дней с момента предъявления Заказчиком требования.</w:t>
      </w:r>
    </w:p>
    <w:p w:rsidR="00FF3FD6" w:rsidRPr="00FF3FD6" w:rsidRDefault="00FF3FD6" w:rsidP="00FF3FD6">
      <w:pPr>
        <w:shd w:val="clear" w:color="auto" w:fill="FFFFFF"/>
        <w:tabs>
          <w:tab w:val="num" w:pos="709"/>
          <w:tab w:val="num" w:pos="1620"/>
        </w:tabs>
        <w:autoSpaceDN w:val="0"/>
        <w:spacing w:line="360" w:lineRule="auto"/>
        <w:jc w:val="both"/>
        <w:rPr>
          <w:rFonts w:ascii="Times New Roman" w:hAnsi="Times New Roman"/>
          <w:bCs/>
          <w:color w:val="000000"/>
          <w:sz w:val="24"/>
        </w:rPr>
      </w:pPr>
      <w:r w:rsidRPr="00FF3FD6">
        <w:rPr>
          <w:rFonts w:ascii="Times New Roman" w:hAnsi="Times New Roman"/>
          <w:sz w:val="24"/>
        </w:rPr>
        <w:t xml:space="preserve">7.24. В случае установления Заказчиком факта нахождения на территории Заказчика физического лица привлеченного Подрядчиком для выполнения Работ, на основании гражданско-правового договора, Подрядчик обязан уплатить штраф в размере </w:t>
      </w:r>
      <w:r w:rsidRPr="00525AB8">
        <w:rPr>
          <w:rFonts w:ascii="Times New Roman" w:hAnsi="Times New Roman"/>
          <w:sz w:val="24"/>
        </w:rPr>
        <w:t>100 000 (ста тысяч)</w:t>
      </w:r>
      <w:r w:rsidRPr="00FF3FD6">
        <w:rPr>
          <w:rFonts w:ascii="Times New Roman" w:hAnsi="Times New Roman"/>
          <w:sz w:val="24"/>
        </w:rPr>
        <w:t xml:space="preserve"> рублей, за каждое физическое лицо, в течение 30 (тридцати) дней с момента предъявления Заказчиком требования.</w:t>
      </w:r>
    </w:p>
    <w:p w:rsidR="00FF3FD6" w:rsidRPr="00FF3FD6" w:rsidRDefault="00FF3FD6" w:rsidP="00FF3FD6">
      <w:pPr>
        <w:shd w:val="clear" w:color="auto" w:fill="FFFFFF"/>
        <w:tabs>
          <w:tab w:val="num" w:pos="709"/>
          <w:tab w:val="num" w:pos="1620"/>
        </w:tabs>
        <w:autoSpaceDN w:val="0"/>
        <w:spacing w:line="360" w:lineRule="auto"/>
        <w:jc w:val="both"/>
        <w:rPr>
          <w:rFonts w:ascii="Times New Roman" w:hAnsi="Times New Roman"/>
          <w:bCs/>
          <w:color w:val="000000"/>
          <w:sz w:val="24"/>
        </w:rPr>
      </w:pPr>
      <w:r w:rsidRPr="00FF3FD6">
        <w:rPr>
          <w:rFonts w:ascii="Times New Roman" w:hAnsi="Times New Roman"/>
          <w:sz w:val="24"/>
        </w:rPr>
        <w:t xml:space="preserve">7.25. </w:t>
      </w:r>
      <w:proofErr w:type="gramStart"/>
      <w:r w:rsidRPr="00FF3FD6">
        <w:rPr>
          <w:rFonts w:ascii="Times New Roman" w:hAnsi="Times New Roman"/>
          <w:sz w:val="24"/>
        </w:rPr>
        <w:t>В случае установления Заказчиком факта нахождения на территории Заказчика иностранного гражданина и (или) лица без гражданства</w:t>
      </w:r>
      <w:r w:rsidRPr="00FF3FD6">
        <w:rPr>
          <w:rFonts w:ascii="Times New Roman" w:hAnsi="Times New Roman"/>
          <w:color w:val="000000"/>
          <w:sz w:val="24"/>
        </w:rPr>
        <w:t xml:space="preserve"> привлеченных Подрядчиком</w:t>
      </w:r>
      <w:r w:rsidRPr="00FF3FD6">
        <w:rPr>
          <w:rFonts w:ascii="Times New Roman" w:hAnsi="Times New Roman"/>
          <w:sz w:val="24"/>
        </w:rPr>
        <w:t xml:space="preserve"> для выполнения Работ</w:t>
      </w:r>
      <w:r w:rsidRPr="00FF3FD6">
        <w:rPr>
          <w:rFonts w:ascii="Times New Roman" w:hAnsi="Times New Roman"/>
          <w:color w:val="000000"/>
          <w:sz w:val="24"/>
        </w:rPr>
        <w:t xml:space="preserve"> с нарушением миграционного законодательства РФ, Подрядчик</w:t>
      </w:r>
      <w:r w:rsidRPr="00FF3FD6">
        <w:rPr>
          <w:rFonts w:ascii="Times New Roman" w:hAnsi="Times New Roman"/>
          <w:sz w:val="24"/>
        </w:rPr>
        <w:t xml:space="preserve"> обязан уплатить штраф в размере </w:t>
      </w:r>
      <w:r w:rsidRPr="00525AB8">
        <w:rPr>
          <w:rFonts w:ascii="Times New Roman" w:hAnsi="Times New Roman"/>
          <w:sz w:val="24"/>
        </w:rPr>
        <w:t>100 000 (ста тысяч)</w:t>
      </w:r>
      <w:r w:rsidRPr="00FF3FD6">
        <w:rPr>
          <w:rFonts w:ascii="Times New Roman" w:hAnsi="Times New Roman"/>
          <w:sz w:val="24"/>
        </w:rPr>
        <w:t xml:space="preserve"> рублей, за каждого гражданина/каждое лицо, в течение 30 (тридцати) дней с момента предъявления Заказчиком требования.</w:t>
      </w:r>
      <w:proofErr w:type="gramEnd"/>
    </w:p>
    <w:p w:rsidR="00FF3FD6" w:rsidRPr="00FF3FD6" w:rsidRDefault="00FF3FD6" w:rsidP="00FF3FD6">
      <w:pPr>
        <w:shd w:val="clear" w:color="auto" w:fill="FFFFFF"/>
        <w:tabs>
          <w:tab w:val="num" w:pos="709"/>
        </w:tabs>
        <w:autoSpaceDN w:val="0"/>
        <w:spacing w:line="360" w:lineRule="auto"/>
        <w:jc w:val="both"/>
        <w:rPr>
          <w:rFonts w:ascii="Times New Roman" w:hAnsi="Times New Roman"/>
          <w:bCs/>
          <w:color w:val="000000"/>
          <w:sz w:val="24"/>
        </w:rPr>
      </w:pPr>
      <w:r w:rsidRPr="00FF3FD6">
        <w:rPr>
          <w:rFonts w:ascii="Times New Roman" w:hAnsi="Times New Roman"/>
          <w:bCs/>
          <w:color w:val="000000"/>
          <w:sz w:val="24"/>
        </w:rPr>
        <w:t xml:space="preserve">7.26. </w:t>
      </w:r>
      <w:proofErr w:type="gramStart"/>
      <w:r w:rsidRPr="00FF3FD6">
        <w:rPr>
          <w:rFonts w:ascii="Times New Roman" w:hAnsi="Times New Roman"/>
          <w:bCs/>
          <w:color w:val="000000"/>
          <w:sz w:val="24"/>
        </w:rPr>
        <w:t>Подрядчик</w:t>
      </w:r>
      <w:r w:rsidRPr="00FF3FD6">
        <w:rPr>
          <w:rFonts w:ascii="Times New Roman" w:hAnsi="Times New Roman"/>
          <w:sz w:val="24"/>
        </w:rPr>
        <w:t xml:space="preserve"> несет ответственность за действия/бездействия своего персонала и Субподрядчиков, а также за действия/бездействия любых третьих лиц, привлеченных Подрядчиком без согласия Заказчика, повлекшие нарушения/не исполнения условий настоящего Договора, требований действующего законодательства РФ, как за свои собственные, включая оплату штрафов, предусмотренных настоящим Договором.</w:t>
      </w:r>
      <w:proofErr w:type="gramEnd"/>
    </w:p>
    <w:p w:rsidR="00FF3FD6" w:rsidRPr="00FF3FD6" w:rsidRDefault="00FF3FD6" w:rsidP="00FF3FD6">
      <w:pPr>
        <w:widowControl w:val="0"/>
        <w:tabs>
          <w:tab w:val="num" w:pos="709"/>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7.27. </w:t>
      </w:r>
      <w:proofErr w:type="gramStart"/>
      <w:r w:rsidRPr="00FF3FD6">
        <w:rPr>
          <w:rFonts w:ascii="Times New Roman" w:hAnsi="Times New Roman"/>
          <w:sz w:val="24"/>
        </w:rPr>
        <w:t>В случае если Подрядчик приступит к выполнению работ по настоящему Договору до того, как получит от Заказчика всю разрешительную документацию, необходимую для производства работ, Подрядчик несет все риски, связанные с возможными штрафными санкциями, которые могут быть предъявлены в связи с началом работ контролирующими  и инспектирующими органами, а также Подрядчик обязуется уплатить все штрафы, предъявленные этими органами и возместить Заказчику в</w:t>
      </w:r>
      <w:proofErr w:type="gramEnd"/>
      <w:r w:rsidRPr="00FF3FD6">
        <w:rPr>
          <w:rFonts w:ascii="Times New Roman" w:hAnsi="Times New Roman"/>
          <w:sz w:val="24"/>
        </w:rPr>
        <w:t xml:space="preserve"> полном </w:t>
      </w:r>
      <w:proofErr w:type="gramStart"/>
      <w:r w:rsidRPr="00FF3FD6">
        <w:rPr>
          <w:rFonts w:ascii="Times New Roman" w:hAnsi="Times New Roman"/>
          <w:sz w:val="24"/>
        </w:rPr>
        <w:t>объеме</w:t>
      </w:r>
      <w:proofErr w:type="gramEnd"/>
      <w:r w:rsidRPr="00FF3FD6">
        <w:rPr>
          <w:rFonts w:ascii="Times New Roman" w:hAnsi="Times New Roman"/>
          <w:sz w:val="24"/>
        </w:rPr>
        <w:t xml:space="preserve"> убытки, которые возникли вследствие производства Подрядчиком работ без разрешительной документации,  а также возместить Заказчику суммы уплаченных им штрафов, вследствие допущенных </w:t>
      </w:r>
      <w:r w:rsidRPr="00FF3FD6">
        <w:rPr>
          <w:rFonts w:ascii="Times New Roman" w:hAnsi="Times New Roman"/>
          <w:sz w:val="24"/>
        </w:rPr>
        <w:lastRenderedPageBreak/>
        <w:t>Подрядчиком нарушений в ходе исполнения условий настоящего Договора.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7.28. В случае нарушения Подрядчиком срока предоставления счета-фактуры предусмотренного п. </w:t>
      </w:r>
      <w:r w:rsidRPr="00525AB8">
        <w:rPr>
          <w:rFonts w:ascii="Times New Roman" w:hAnsi="Times New Roman"/>
          <w:sz w:val="24"/>
        </w:rPr>
        <w:t>5.1.42., последний уплачивает Заказчику штраф в размере 1% (одного процента)</w:t>
      </w:r>
      <w:r w:rsidRPr="00FF3FD6">
        <w:rPr>
          <w:rFonts w:ascii="Times New Roman" w:hAnsi="Times New Roman"/>
          <w:sz w:val="24"/>
        </w:rPr>
        <w:t xml:space="preserve"> от суммы, подлежащей оплате по счет – фактуре за каждый такой случай, в месячный срок с момента предъявления требования.</w:t>
      </w:r>
    </w:p>
    <w:p w:rsidR="00FF3FD6" w:rsidRPr="00FF3FD6" w:rsidRDefault="00FF3FD6" w:rsidP="00FF3FD6">
      <w:pPr>
        <w:autoSpaceDN w:val="0"/>
        <w:spacing w:line="360" w:lineRule="auto"/>
        <w:ind w:right="-2"/>
        <w:jc w:val="both"/>
        <w:rPr>
          <w:rFonts w:ascii="Times New Roman" w:hAnsi="Times New Roman"/>
          <w:i/>
          <w:iCs/>
          <w:sz w:val="24"/>
        </w:rPr>
      </w:pPr>
      <w:r w:rsidRPr="00FF3FD6">
        <w:rPr>
          <w:rFonts w:ascii="Times New Roman" w:hAnsi="Times New Roman"/>
          <w:sz w:val="24"/>
        </w:rPr>
        <w:t xml:space="preserve">7.29. </w:t>
      </w:r>
      <w:proofErr w:type="gramStart"/>
      <w:r w:rsidRPr="00FF3FD6">
        <w:rPr>
          <w:rFonts w:ascii="Times New Roman" w:hAnsi="Times New Roman"/>
          <w:sz w:val="24"/>
        </w:rPr>
        <w:t xml:space="preserve">В случае  несвоевременного представления первичных документов, предусмотренных подпунктом </w:t>
      </w:r>
      <w:r w:rsidRPr="00525AB8">
        <w:rPr>
          <w:rFonts w:ascii="Times New Roman" w:hAnsi="Times New Roman"/>
          <w:sz w:val="24"/>
        </w:rPr>
        <w:t>5.1.17. настоящего Договора, подтверждающих выполнение работ – Подрядчик уплачивает Заказчику неустойку в размере 0,5% (ноль целых пять десятых процента) за</w:t>
      </w:r>
      <w:r w:rsidRPr="00FF3FD6">
        <w:rPr>
          <w:rFonts w:ascii="Times New Roman" w:hAnsi="Times New Roman"/>
          <w:sz w:val="24"/>
        </w:rPr>
        <w:t xml:space="preserve"> каждый день просрочки от стоимости выполненных в данном месяце работ (с учетом стоимости всех затрат), при этом общая сумма неустойки за весь период просрочки по неисполненному обязательству не может превышать </w:t>
      </w:r>
      <w:r w:rsidRPr="00525AB8">
        <w:rPr>
          <w:rFonts w:ascii="Times New Roman" w:hAnsi="Times New Roman"/>
          <w:sz w:val="24"/>
        </w:rPr>
        <w:t>10%</w:t>
      </w:r>
      <w:r w:rsidRPr="00FF3FD6">
        <w:rPr>
          <w:rFonts w:ascii="Times New Roman" w:hAnsi="Times New Roman"/>
          <w:sz w:val="24"/>
        </w:rPr>
        <w:t xml:space="preserve"> от стоимости</w:t>
      </w:r>
      <w:proofErr w:type="gramEnd"/>
      <w:r w:rsidRPr="00FF3FD6">
        <w:rPr>
          <w:rFonts w:ascii="Times New Roman" w:hAnsi="Times New Roman"/>
          <w:sz w:val="24"/>
        </w:rPr>
        <w:t xml:space="preserve"> выполненных в данном месяце работ.</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7.30. </w:t>
      </w:r>
      <w:proofErr w:type="gramStart"/>
      <w:r w:rsidRPr="00FF3FD6">
        <w:rPr>
          <w:rFonts w:ascii="Times New Roman" w:hAnsi="Times New Roman"/>
          <w:sz w:val="24"/>
        </w:rPr>
        <w:t xml:space="preserve">В случае установления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уплатить штраф в размере </w:t>
      </w:r>
      <w:r w:rsidRPr="00525AB8">
        <w:rPr>
          <w:rFonts w:ascii="Times New Roman" w:hAnsi="Times New Roman"/>
          <w:sz w:val="24"/>
        </w:rPr>
        <w:t>150</w:t>
      </w:r>
      <w:proofErr w:type="gramEnd"/>
      <w:r w:rsidRPr="00525AB8">
        <w:rPr>
          <w:rFonts w:ascii="Times New Roman" w:hAnsi="Times New Roman"/>
          <w:sz w:val="24"/>
        </w:rPr>
        <w:t xml:space="preserve"> 000 (Сто пятьдесят тысяч)</w:t>
      </w:r>
      <w:r w:rsidRPr="00FF3FD6">
        <w:rPr>
          <w:rFonts w:ascii="Times New Roman" w:hAnsi="Times New Roman"/>
          <w:sz w:val="24"/>
        </w:rPr>
        <w:t xml:space="preserve"> рублей за каждый такой случай, в течение 30 (тридцати) дней, с момента предъявления требования. </w:t>
      </w: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proofErr w:type="gramStart"/>
      <w:r w:rsidRPr="00FF3FD6">
        <w:rPr>
          <w:rFonts w:ascii="Times New Roman" w:hAnsi="Times New Roman"/>
          <w:sz w:val="24"/>
        </w:rPr>
        <w:t>Установление факта употребления работником Подрядчика (Субподрядчика)  алкогольной продукции, наркотических, психотропных, иных одурманивающих веществ, нахождения работника Подрядчика (Субподрядчика) в состоянии алкогольного, наркотического, токсического опьянения, осуществляется по выбору Заказчика, одним из следующих способов:</w:t>
      </w:r>
      <w:proofErr w:type="gramEnd"/>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sz w:val="24"/>
        </w:rPr>
        <w:t>-  медицинским осмотром или освидетельствованием;</w:t>
      </w: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sz w:val="24"/>
        </w:rPr>
        <w:t>- составлением и подписанием двухстороннего акта. В случае отказа работника Подрядчика</w:t>
      </w:r>
      <w:r w:rsidRPr="00FF3FD6">
        <w:rPr>
          <w:rFonts w:ascii="Times New Roman" w:hAnsi="Times New Roman"/>
          <w:b/>
          <w:sz w:val="24"/>
        </w:rPr>
        <w:t xml:space="preserve">  </w:t>
      </w:r>
      <w:r w:rsidRPr="00FF3FD6">
        <w:rPr>
          <w:rFonts w:ascii="Times New Roman" w:hAnsi="Times New Roman"/>
          <w:sz w:val="24"/>
        </w:rPr>
        <w:t>(Субподрядчика)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sz w:val="24"/>
        </w:rPr>
        <w:t xml:space="preserve">- составлением и подписанием </w:t>
      </w:r>
      <w:r w:rsidRPr="00FF3FD6">
        <w:rPr>
          <w:rFonts w:ascii="Times New Roman" w:hAnsi="Times New Roman"/>
          <w:color w:val="000000"/>
          <w:sz w:val="24"/>
        </w:rPr>
        <w:t xml:space="preserve">акта работником организации оказывающей Заказчику охранные услуги на основании договора, </w:t>
      </w:r>
      <w:r w:rsidRPr="00FF3FD6">
        <w:rPr>
          <w:rFonts w:ascii="Times New Roman" w:hAnsi="Times New Roman"/>
          <w:sz w:val="24"/>
        </w:rPr>
        <w:t>с использованием при необходимости технических средств индикации (АКПЭ—1МО3, и др.)</w:t>
      </w:r>
      <w:r w:rsidRPr="00FF3FD6">
        <w:rPr>
          <w:rFonts w:ascii="Times New Roman" w:hAnsi="Times New Roman"/>
          <w:color w:val="000000"/>
          <w:sz w:val="24"/>
        </w:rPr>
        <w:t xml:space="preserve">. Акт составляется при наличии следующих критериев: 1) запах алкоголя изо рта; 2) неустойчивость позы; 3) нарушение речи; 4) выраженное дрожание пальцев рук; 5) резкое изменение окраски кожных покровов лица; 6) </w:t>
      </w:r>
      <w:r w:rsidRPr="00FF3FD6">
        <w:rPr>
          <w:rFonts w:ascii="Times New Roman" w:hAnsi="Times New Roman"/>
          <w:color w:val="000000"/>
          <w:sz w:val="24"/>
        </w:rPr>
        <w:lastRenderedPageBreak/>
        <w:t>поведение, не соответствующее обстановке; 7) наличие алкоголя в выдыхаемом воздухе, определяемое техническими средствами индикации</w:t>
      </w:r>
      <w:r w:rsidRPr="00FF3FD6">
        <w:rPr>
          <w:rFonts w:ascii="Times New Roman" w:hAnsi="Times New Roman"/>
          <w:sz w:val="24"/>
        </w:rPr>
        <w:t xml:space="preserve">. </w:t>
      </w: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proofErr w:type="gramStart"/>
      <w:r w:rsidRPr="00FF3FD6">
        <w:rPr>
          <w:rFonts w:ascii="Times New Roman" w:hAnsi="Times New Roman"/>
          <w:sz w:val="24"/>
        </w:rPr>
        <w:t>При обнаружении и установлении факта употребления алкогольной продукции, наркотических, психотропных, иных одурманивающих веществ, нахождения работника Подрядчика (Субподрядчика)  на территории,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в состоянии алкогольного, наркотического, токсического опьянения, Подрядчик (Субподрядчик)  обязан по требованию Заказчика незамедлительно отстранить от работы</w:t>
      </w:r>
      <w:proofErr w:type="gramEnd"/>
      <w:r w:rsidRPr="00FF3FD6">
        <w:rPr>
          <w:rFonts w:ascii="Times New Roman" w:hAnsi="Times New Roman"/>
          <w:sz w:val="24"/>
        </w:rPr>
        <w:t xml:space="preserve"> данного работника.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7.31. </w:t>
      </w:r>
      <w:proofErr w:type="gramStart"/>
      <w:r w:rsidRPr="00FF3FD6">
        <w:rPr>
          <w:rFonts w:ascii="Times New Roman" w:hAnsi="Times New Roman"/>
          <w:sz w:val="24"/>
        </w:rPr>
        <w:t xml:space="preserve">В случае завоза/проноса (попытки завоза/проноса) работниками Подрядчика (Субподрядчика) на месторождения Заказчика (лицензионный участок, производственную территорию, производственную площадку, контрольно-пропускной пункт и пр.), в том числе месторождения, обслуживаемые Заказчиком  в рамках договоров об оказании операторских услуг, алкогольной продукции (в том числе пива), наркотических, психотропных веществ, Заказчик имеет право предъявить Подрядчику штраф в </w:t>
      </w:r>
      <w:r w:rsidRPr="00525AB8">
        <w:rPr>
          <w:rFonts w:ascii="Times New Roman" w:hAnsi="Times New Roman"/>
          <w:sz w:val="24"/>
        </w:rPr>
        <w:t>размере 150 000 (Сто пятьдесят тысяч)</w:t>
      </w:r>
      <w:r w:rsidRPr="00FF3FD6">
        <w:rPr>
          <w:rFonts w:ascii="Times New Roman" w:hAnsi="Times New Roman"/>
          <w:sz w:val="24"/>
        </w:rPr>
        <w:t xml:space="preserve"> рублей, за</w:t>
      </w:r>
      <w:proofErr w:type="gramEnd"/>
      <w:r w:rsidRPr="00FF3FD6">
        <w:rPr>
          <w:rFonts w:ascii="Times New Roman" w:hAnsi="Times New Roman"/>
          <w:sz w:val="24"/>
        </w:rPr>
        <w:t xml:space="preserve"> каждый такой случай, а Подрядчик обязуется оплатить его в течение 30 (Тридцати) дней с момента предъявления требования. </w:t>
      </w:r>
    </w:p>
    <w:p w:rsidR="00FF3FD6" w:rsidRPr="00FF3FD6" w:rsidRDefault="00FF3FD6" w:rsidP="00FF3FD6">
      <w:pPr>
        <w:widowControl w:val="0"/>
        <w:autoSpaceDE w:val="0"/>
        <w:autoSpaceDN w:val="0"/>
        <w:adjustRightInd w:val="0"/>
        <w:spacing w:line="360" w:lineRule="auto"/>
        <w:ind w:right="-2" w:firstLine="708"/>
        <w:jc w:val="both"/>
        <w:rPr>
          <w:rFonts w:ascii="Times New Roman" w:hAnsi="Times New Roman"/>
          <w:sz w:val="24"/>
        </w:rPr>
      </w:pPr>
      <w:r w:rsidRPr="00FF3FD6">
        <w:rPr>
          <w:rFonts w:ascii="Times New Roman" w:hAnsi="Times New Roman"/>
          <w:sz w:val="24"/>
        </w:rPr>
        <w:t>Установление факта завоза/проноса (попытки завоза/проноса) работниками Подрядчика</w:t>
      </w:r>
      <w:r w:rsidRPr="00FF3FD6">
        <w:rPr>
          <w:rFonts w:ascii="Times New Roman" w:hAnsi="Times New Roman"/>
          <w:b/>
          <w:sz w:val="24"/>
        </w:rPr>
        <w:t xml:space="preserve"> </w:t>
      </w:r>
      <w:r w:rsidRPr="00FF3FD6">
        <w:rPr>
          <w:rFonts w:ascii="Times New Roman" w:hAnsi="Times New Roman"/>
          <w:sz w:val="24"/>
        </w:rPr>
        <w:t>(Субподрядчика)</w:t>
      </w:r>
      <w:r w:rsidRPr="00FF3FD6">
        <w:rPr>
          <w:rFonts w:ascii="Times New Roman" w:hAnsi="Times New Roman"/>
          <w:b/>
          <w:sz w:val="24"/>
        </w:rPr>
        <w:t xml:space="preserve"> </w:t>
      </w:r>
      <w:r w:rsidRPr="00FF3FD6">
        <w:rPr>
          <w:rFonts w:ascii="Times New Roman" w:hAnsi="Times New Roman"/>
          <w:sz w:val="24"/>
        </w:rPr>
        <w:t>алкогольной продукции (в том числе пива), наркотических, психотропных веществ осуществляется по выбору Заказчика одним из следующих способов:</w:t>
      </w:r>
    </w:p>
    <w:p w:rsidR="00FF3FD6" w:rsidRPr="00FF3FD6" w:rsidRDefault="00FF3FD6" w:rsidP="00FF3FD6">
      <w:pPr>
        <w:widowControl w:val="0"/>
        <w:autoSpaceDE w:val="0"/>
        <w:autoSpaceDN w:val="0"/>
        <w:adjustRightInd w:val="0"/>
        <w:spacing w:line="360" w:lineRule="auto"/>
        <w:ind w:right="-2" w:firstLine="720"/>
        <w:jc w:val="both"/>
        <w:rPr>
          <w:rFonts w:ascii="Times New Roman" w:hAnsi="Times New Roman"/>
          <w:sz w:val="24"/>
        </w:rPr>
      </w:pPr>
      <w:r w:rsidRPr="00FF3FD6">
        <w:rPr>
          <w:rFonts w:ascii="Times New Roman" w:hAnsi="Times New Roman"/>
          <w:sz w:val="24"/>
        </w:rPr>
        <w:t>- актом, составленным работниками Заказчика и Подрядчика (Субподрядчика)</w:t>
      </w:r>
      <w:r w:rsidRPr="00FF3FD6">
        <w:rPr>
          <w:rFonts w:ascii="Times New Roman" w:hAnsi="Times New Roman"/>
          <w:b/>
          <w:sz w:val="24"/>
        </w:rPr>
        <w:t>.</w:t>
      </w:r>
      <w:r w:rsidRPr="00FF3FD6">
        <w:rPr>
          <w:rFonts w:ascii="Times New Roman" w:hAnsi="Times New Roman"/>
          <w:sz w:val="24"/>
        </w:rPr>
        <w:t xml:space="preserve"> В случае отказа работника Подрядчика (Субподрядчика)</w:t>
      </w:r>
      <w:r w:rsidRPr="00FF3FD6">
        <w:rPr>
          <w:rFonts w:ascii="Times New Roman" w:hAnsi="Times New Roman"/>
          <w:b/>
          <w:sz w:val="24"/>
        </w:rPr>
        <w:t xml:space="preserve"> </w:t>
      </w:r>
      <w:r w:rsidRPr="00FF3FD6">
        <w:rPr>
          <w:rFonts w:ascii="Times New Roman" w:hAnsi="Times New Roman"/>
          <w:sz w:val="24"/>
        </w:rPr>
        <w:t>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w:t>
      </w:r>
      <w:r w:rsidRPr="00FF3FD6">
        <w:rPr>
          <w:rFonts w:ascii="Times New Roman" w:hAnsi="Times New Roman"/>
          <w:b/>
          <w:sz w:val="24"/>
        </w:rPr>
        <w:t xml:space="preserve"> </w:t>
      </w:r>
      <w:r w:rsidRPr="00FF3FD6">
        <w:rPr>
          <w:rFonts w:ascii="Times New Roman" w:hAnsi="Times New Roman"/>
          <w:sz w:val="24"/>
        </w:rPr>
        <w:t>(Субподрядчика)</w:t>
      </w:r>
      <w:r w:rsidRPr="00FF3FD6">
        <w:rPr>
          <w:rFonts w:ascii="Times New Roman" w:hAnsi="Times New Roman"/>
          <w:b/>
          <w:sz w:val="24"/>
        </w:rPr>
        <w:t xml:space="preserve"> </w:t>
      </w:r>
      <w:r w:rsidRPr="00FF3FD6">
        <w:rPr>
          <w:rFonts w:ascii="Times New Roman" w:hAnsi="Times New Roman"/>
          <w:sz w:val="24"/>
        </w:rPr>
        <w:t>от его подписания;</w:t>
      </w: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r w:rsidRPr="00FF3FD6">
        <w:rPr>
          <w:rFonts w:ascii="Times New Roman" w:hAnsi="Times New Roman"/>
          <w:sz w:val="24"/>
        </w:rPr>
        <w:t>- актом о нарушении, составленным работником организации, оказывающей Заказчику охранные услуги на основании договора.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7.32. </w:t>
      </w:r>
      <w:proofErr w:type="gramStart"/>
      <w:r w:rsidRPr="00FF3FD6">
        <w:rPr>
          <w:rFonts w:ascii="Times New Roman" w:hAnsi="Times New Roman"/>
          <w:sz w:val="24"/>
        </w:rPr>
        <w:t>В случае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имеющих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Заказчик имеет право взыскать с</w:t>
      </w:r>
      <w:proofErr w:type="gramEnd"/>
      <w:r w:rsidRPr="00FF3FD6">
        <w:rPr>
          <w:rFonts w:ascii="Times New Roman" w:hAnsi="Times New Roman"/>
          <w:sz w:val="24"/>
        </w:rPr>
        <w:t xml:space="preserve"> Подрядчика штраф в размере </w:t>
      </w:r>
      <w:r w:rsidRPr="00525AB8">
        <w:rPr>
          <w:rFonts w:ascii="Times New Roman" w:hAnsi="Times New Roman"/>
          <w:sz w:val="24"/>
        </w:rPr>
        <w:t>30 000 (тридцать тысяч)</w:t>
      </w:r>
      <w:r w:rsidRPr="00FF3FD6">
        <w:rPr>
          <w:rFonts w:ascii="Times New Roman" w:hAnsi="Times New Roman"/>
          <w:sz w:val="24"/>
        </w:rPr>
        <w:t xml:space="preserve"> рублей за каждый такой случай, а Подрядчик обязуется </w:t>
      </w:r>
      <w:proofErr w:type="gramStart"/>
      <w:r w:rsidRPr="00FF3FD6">
        <w:rPr>
          <w:rFonts w:ascii="Times New Roman" w:hAnsi="Times New Roman"/>
          <w:sz w:val="24"/>
        </w:rPr>
        <w:t>оплатить штраф в</w:t>
      </w:r>
      <w:proofErr w:type="gramEnd"/>
      <w:r w:rsidRPr="00FF3FD6">
        <w:rPr>
          <w:rFonts w:ascii="Times New Roman" w:hAnsi="Times New Roman"/>
          <w:sz w:val="24"/>
        </w:rPr>
        <w:t xml:space="preserve"> течение 30 дней, с момента предъявления требования.</w:t>
      </w:r>
    </w:p>
    <w:p w:rsidR="00FF3FD6" w:rsidRPr="00FF3FD6" w:rsidRDefault="00FF3FD6" w:rsidP="00FF3FD6">
      <w:pPr>
        <w:widowControl w:val="0"/>
        <w:autoSpaceDE w:val="0"/>
        <w:autoSpaceDN w:val="0"/>
        <w:adjustRightInd w:val="0"/>
        <w:spacing w:line="360" w:lineRule="auto"/>
        <w:ind w:right="-2" w:firstLine="540"/>
        <w:jc w:val="both"/>
        <w:rPr>
          <w:rFonts w:ascii="Times New Roman" w:hAnsi="Times New Roman"/>
          <w:sz w:val="24"/>
        </w:rPr>
      </w:pPr>
      <w:r w:rsidRPr="00FF3FD6">
        <w:rPr>
          <w:rFonts w:ascii="Times New Roman" w:hAnsi="Times New Roman"/>
          <w:sz w:val="24"/>
        </w:rPr>
        <w:lastRenderedPageBreak/>
        <w:t>Установление факта нахождения работников Подрядчика имеющих незаполненные путевые листы, осуществляется по выбору Заказчика одним из следующих способов:</w:t>
      </w:r>
    </w:p>
    <w:p w:rsidR="00FF3FD6" w:rsidRPr="00FF3FD6" w:rsidRDefault="00FF3FD6" w:rsidP="00FF3FD6">
      <w:pPr>
        <w:widowControl w:val="0"/>
        <w:autoSpaceDE w:val="0"/>
        <w:autoSpaceDN w:val="0"/>
        <w:adjustRightInd w:val="0"/>
        <w:spacing w:line="360" w:lineRule="auto"/>
        <w:ind w:right="-2" w:firstLine="540"/>
        <w:jc w:val="both"/>
        <w:rPr>
          <w:rFonts w:ascii="Times New Roman" w:hAnsi="Times New Roman"/>
          <w:sz w:val="24"/>
        </w:rPr>
      </w:pPr>
      <w:r w:rsidRPr="00FF3FD6">
        <w:rPr>
          <w:rFonts w:ascii="Times New Roman" w:hAnsi="Times New Roman"/>
          <w:sz w:val="24"/>
        </w:rPr>
        <w:t>- актом, составленным работниками Заказчика и Подрядчика (Субподрядчика). В случае отказа работника Подрядчика (Субподрядчика) от подписания акта, подтверждающего факт нарушения, данный акт подписывается работником Заказчика в одностороннем порядке с отметкой об отказе Подрядчика  (Субподрядчика) от его подписания;</w:t>
      </w:r>
    </w:p>
    <w:p w:rsidR="00FF3FD6" w:rsidRPr="00FF3FD6" w:rsidRDefault="00FF3FD6" w:rsidP="00FF3FD6">
      <w:pPr>
        <w:widowControl w:val="0"/>
        <w:autoSpaceDE w:val="0"/>
        <w:autoSpaceDN w:val="0"/>
        <w:adjustRightInd w:val="0"/>
        <w:spacing w:line="360" w:lineRule="auto"/>
        <w:ind w:right="-2" w:firstLine="540"/>
        <w:jc w:val="both"/>
        <w:rPr>
          <w:rFonts w:ascii="Times New Roman" w:hAnsi="Times New Roman"/>
          <w:color w:val="000000"/>
          <w:sz w:val="24"/>
        </w:rPr>
      </w:pPr>
      <w:r w:rsidRPr="00FF3FD6">
        <w:rPr>
          <w:rFonts w:ascii="Times New Roman" w:hAnsi="Times New Roman"/>
          <w:sz w:val="24"/>
        </w:rPr>
        <w:t xml:space="preserve">- </w:t>
      </w:r>
      <w:r w:rsidRPr="00FF3FD6">
        <w:rPr>
          <w:rFonts w:ascii="Times New Roman" w:hAnsi="Times New Roman"/>
          <w:color w:val="000000"/>
          <w:sz w:val="24"/>
        </w:rPr>
        <w:t>актом, составленным работником организации оказывающей Заказчику охранные услуги на основании договора.</w:t>
      </w:r>
    </w:p>
    <w:p w:rsidR="00FF3FD6" w:rsidRPr="00FF3FD6" w:rsidRDefault="00FF3FD6" w:rsidP="00FF3FD6">
      <w:pPr>
        <w:widowControl w:val="0"/>
        <w:tabs>
          <w:tab w:val="left" w:pos="720"/>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ab/>
        <w:t xml:space="preserve">Заказчик имеет право в любое время проверять выполнение Подрядчиком условий договора. В случае обнаружения и установления факта нахождения на месторождениях Заказчика (лицензионном участке, производственной территории, производственной площадке, контрольно-пропускном пункте и пр.), в том числе месторождениях, обслуживаемых Заказчиком  в рамках договоров об оказании операторских услуг, работников Подрядчика (Субподрядчика) имеющих незаполненные путевые листы и/или заполненные с нарушением требований предъявляемых к типовой форме, а также путевые </w:t>
      </w:r>
      <w:proofErr w:type="gramStart"/>
      <w:r w:rsidRPr="00FF3FD6">
        <w:rPr>
          <w:rFonts w:ascii="Times New Roman" w:hAnsi="Times New Roman"/>
          <w:sz w:val="24"/>
        </w:rPr>
        <w:t>листы</w:t>
      </w:r>
      <w:proofErr w:type="gramEnd"/>
      <w:r w:rsidRPr="00FF3FD6">
        <w:rPr>
          <w:rFonts w:ascii="Times New Roman" w:hAnsi="Times New Roman"/>
          <w:sz w:val="24"/>
        </w:rPr>
        <w:t xml:space="preserve"> имеющие исправления по тексту, Подрядчик обязан по требованию Заказчика незамедлительно отстранить от работы данных работников.</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7.33. В случае нарушения Подрядчиком обязанности по недопущению передвижения гусеничной техники по автодорогам с </w:t>
      </w:r>
      <w:proofErr w:type="spellStart"/>
      <w:proofErr w:type="gramStart"/>
      <w:r w:rsidRPr="00FF3FD6">
        <w:rPr>
          <w:rFonts w:ascii="Times New Roman" w:hAnsi="Times New Roman"/>
          <w:sz w:val="24"/>
        </w:rPr>
        <w:t>асфальто</w:t>
      </w:r>
      <w:proofErr w:type="spellEnd"/>
      <w:r w:rsidRPr="00FF3FD6">
        <w:rPr>
          <w:rFonts w:ascii="Times New Roman" w:hAnsi="Times New Roman"/>
          <w:sz w:val="24"/>
        </w:rPr>
        <w:t>-бетонным</w:t>
      </w:r>
      <w:proofErr w:type="gramEnd"/>
      <w:r w:rsidRPr="00FF3FD6">
        <w:rPr>
          <w:rFonts w:ascii="Times New Roman" w:hAnsi="Times New Roman"/>
          <w:sz w:val="24"/>
        </w:rPr>
        <w:t xml:space="preserve"> и щебеночно-гравийным покрытием на месторождениях Заказчика, последний имеет право предъявить Подрядчику требование по уплате штрафа в размере </w:t>
      </w:r>
      <w:r w:rsidRPr="00525AB8">
        <w:rPr>
          <w:rFonts w:ascii="Times New Roman" w:hAnsi="Times New Roman"/>
          <w:sz w:val="24"/>
        </w:rPr>
        <w:t>300 000 рублей (триста тысяч)</w:t>
      </w:r>
      <w:r w:rsidRPr="00FF3FD6">
        <w:rPr>
          <w:rFonts w:ascii="Times New Roman" w:hAnsi="Times New Roman"/>
          <w:sz w:val="24"/>
        </w:rPr>
        <w:t xml:space="preserve"> за каждый случай нарушения.</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color w:val="000000"/>
          <w:sz w:val="24"/>
        </w:rPr>
        <w:t xml:space="preserve">7.34. </w:t>
      </w:r>
      <w:proofErr w:type="gramStart"/>
      <w:r w:rsidRPr="00FF3FD6">
        <w:rPr>
          <w:rFonts w:ascii="Times New Roman" w:hAnsi="Times New Roman"/>
          <w:color w:val="000000"/>
          <w:sz w:val="24"/>
        </w:rPr>
        <w:t xml:space="preserve">В случае возникновения </w:t>
      </w:r>
      <w:r w:rsidRPr="00FF3FD6">
        <w:rPr>
          <w:rFonts w:ascii="Times New Roman" w:hAnsi="Times New Roman"/>
          <w:sz w:val="24"/>
        </w:rPr>
        <w:t>аварии, инцидента, технического осложнения по вине Подрядчика, последний за счет собственных средств обеспечивает проведение всех необходимых работ по устранению причин и последствий их возникновения, включая применение необходимого аварийного оборудования, согласованного Заказчиком, возмещает Заказчику причиненные в связи с этим убытки, включая затраты связанные с ликвидацией последствий, а также уплачивает штраф в размере</w:t>
      </w:r>
      <w:r w:rsidRPr="00FF3FD6">
        <w:rPr>
          <w:rFonts w:ascii="Times New Roman" w:hAnsi="Times New Roman"/>
          <w:b/>
          <w:bCs/>
          <w:color w:val="000000"/>
          <w:sz w:val="24"/>
        </w:rPr>
        <w:t xml:space="preserve"> </w:t>
      </w:r>
      <w:r w:rsidR="00525AB8" w:rsidRPr="00150BC6">
        <w:rPr>
          <w:rFonts w:ascii="Times New Roman" w:hAnsi="Times New Roman"/>
          <w:sz w:val="24"/>
        </w:rPr>
        <w:t>_500 000_  (пятьсот тысяч) рублей</w:t>
      </w:r>
      <w:r w:rsidRPr="00FF3FD6">
        <w:rPr>
          <w:rFonts w:ascii="Times New Roman" w:hAnsi="Times New Roman"/>
          <w:sz w:val="24"/>
        </w:rPr>
        <w:t>, в</w:t>
      </w:r>
      <w:proofErr w:type="gramEnd"/>
      <w:r w:rsidRPr="00FF3FD6">
        <w:rPr>
          <w:rFonts w:ascii="Times New Roman" w:hAnsi="Times New Roman"/>
          <w:sz w:val="24"/>
        </w:rPr>
        <w:t xml:space="preserve"> течение 30 (тридцати) дней с момента предъявления Заказчиком требования.</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7.35. </w:t>
      </w:r>
      <w:proofErr w:type="gramStart"/>
      <w:r w:rsidRPr="00FF3FD6">
        <w:rPr>
          <w:rFonts w:ascii="Times New Roman" w:hAnsi="Times New Roman"/>
          <w:sz w:val="24"/>
        </w:rPr>
        <w:t>При повреждении кабельных, радиорелейных и воздушных линий связи и линий радиофикации, а также сооружений связи в зоне производства работ, и причинения ущерба третьему лицу по вине Подрядчика, последний возмещает Заказчику или третьему лицу убытки, или восстанавливает их собственными силами за свой счет.</w:t>
      </w:r>
      <w:proofErr w:type="gramEnd"/>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7.36. В случае нарушения установленных подпунктом </w:t>
      </w:r>
      <w:r w:rsidRPr="00D5145E">
        <w:rPr>
          <w:rFonts w:ascii="Times New Roman" w:hAnsi="Times New Roman"/>
          <w:sz w:val="24"/>
        </w:rPr>
        <w:t>5.1.22.</w:t>
      </w:r>
      <w:r w:rsidRPr="00FF3FD6">
        <w:rPr>
          <w:rFonts w:ascii="Times New Roman" w:hAnsi="Times New Roman"/>
          <w:sz w:val="24"/>
        </w:rPr>
        <w:t xml:space="preserve">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FF3FD6" w:rsidRPr="00FF3FD6" w:rsidRDefault="00FF3FD6" w:rsidP="00FF3FD6">
      <w:pPr>
        <w:widowControl w:val="0"/>
        <w:tabs>
          <w:tab w:val="left" w:pos="1418"/>
        </w:tabs>
        <w:autoSpaceDE w:val="0"/>
        <w:autoSpaceDN w:val="0"/>
        <w:adjustRightInd w:val="0"/>
        <w:spacing w:line="360" w:lineRule="auto"/>
        <w:ind w:right="-2"/>
        <w:jc w:val="both"/>
        <w:rPr>
          <w:rFonts w:ascii="Times New Roman" w:hAnsi="Times New Roman"/>
          <w:bCs/>
          <w:snapToGrid w:val="0"/>
          <w:color w:val="000000"/>
          <w:sz w:val="24"/>
        </w:rPr>
      </w:pPr>
      <w:r w:rsidRPr="00FF3FD6">
        <w:rPr>
          <w:rFonts w:ascii="Times New Roman" w:hAnsi="Times New Roman"/>
          <w:bCs/>
          <w:snapToGrid w:val="0"/>
          <w:color w:val="000000"/>
          <w:sz w:val="24"/>
        </w:rPr>
        <w:lastRenderedPageBreak/>
        <w:t>7.37. 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оборудования, предоставленных Подрядчиком, произведенного самим Заказчиком или привлеченными третьими лицами.</w:t>
      </w:r>
    </w:p>
    <w:p w:rsidR="00FF3FD6" w:rsidRPr="00FF3FD6" w:rsidRDefault="00FF3FD6" w:rsidP="00FF3FD6">
      <w:pPr>
        <w:widowControl w:val="0"/>
        <w:tabs>
          <w:tab w:val="left" w:pos="1418"/>
        </w:tabs>
        <w:autoSpaceDE w:val="0"/>
        <w:autoSpaceDN w:val="0"/>
        <w:adjustRightInd w:val="0"/>
        <w:spacing w:line="360" w:lineRule="auto"/>
        <w:ind w:right="-2"/>
        <w:jc w:val="both"/>
        <w:rPr>
          <w:rFonts w:ascii="Times New Roman" w:hAnsi="Times New Roman"/>
          <w:bCs/>
          <w:snapToGrid w:val="0"/>
          <w:color w:val="000000"/>
          <w:sz w:val="24"/>
        </w:rPr>
      </w:pPr>
      <w:r w:rsidRPr="00FF3FD6">
        <w:rPr>
          <w:rFonts w:ascii="Times New Roman" w:hAnsi="Times New Roman"/>
          <w:bCs/>
          <w:snapToGrid w:val="0"/>
          <w:color w:val="000000"/>
          <w:sz w:val="24"/>
        </w:rPr>
        <w:t>7.38.  В случае допущения самовольного подключения электроустановок потребителей к электрическим сетям и трансформаторным подстанциям Заказчика, Подрядчик выплачивает Заказчику сумму штрафа в размере 200 000 (Двести тысяч) рублей за каждый случай.</w:t>
      </w:r>
    </w:p>
    <w:p w:rsidR="00FF3FD6" w:rsidRPr="00FF3FD6" w:rsidRDefault="00FF3FD6" w:rsidP="00FF3FD6">
      <w:pPr>
        <w:widowControl w:val="0"/>
        <w:tabs>
          <w:tab w:val="left" w:pos="1418"/>
        </w:tabs>
        <w:autoSpaceDE w:val="0"/>
        <w:autoSpaceDN w:val="0"/>
        <w:adjustRightInd w:val="0"/>
        <w:spacing w:line="360" w:lineRule="auto"/>
        <w:ind w:right="-2"/>
        <w:jc w:val="both"/>
        <w:rPr>
          <w:rFonts w:ascii="Times New Roman" w:hAnsi="Times New Roman"/>
          <w:bCs/>
          <w:snapToGrid w:val="0"/>
          <w:color w:val="000000"/>
          <w:sz w:val="24"/>
        </w:rPr>
      </w:pPr>
      <w:r w:rsidRPr="00FF3FD6">
        <w:rPr>
          <w:rFonts w:ascii="Times New Roman" w:hAnsi="Times New Roman"/>
          <w:bCs/>
          <w:snapToGrid w:val="0"/>
          <w:color w:val="000000"/>
          <w:sz w:val="24"/>
        </w:rPr>
        <w:t>7.39. Если отступления в работе от условий Договора или иные дефекты/недостатки результатов работ не были устранены Подрядчиком в установленный Заказчиком разумный срок, либо являются существенными и неустранимыми, Заказчик вправе отказаться от исполнения Договора и потребовать возмещения причиненных убытков и штрафных санкций.</w:t>
      </w:r>
    </w:p>
    <w:p w:rsidR="00FF3FD6" w:rsidRPr="00FF3FD6" w:rsidRDefault="00FF3FD6" w:rsidP="00FF3FD6">
      <w:pPr>
        <w:shd w:val="clear" w:color="auto" w:fill="FFFFFF"/>
        <w:autoSpaceDN w:val="0"/>
        <w:spacing w:line="360" w:lineRule="auto"/>
        <w:jc w:val="both"/>
        <w:rPr>
          <w:rFonts w:ascii="Times New Roman" w:hAnsi="Times New Roman"/>
          <w:b/>
          <w:bCs/>
          <w:color w:val="000000"/>
          <w:sz w:val="24"/>
        </w:rPr>
      </w:pPr>
      <w:r w:rsidRPr="00FF3FD6">
        <w:rPr>
          <w:rFonts w:ascii="Times New Roman" w:hAnsi="Times New Roman"/>
          <w:sz w:val="24"/>
        </w:rPr>
        <w:t xml:space="preserve">7.40. В случае если по вине Подрядчика было повреждено имущество Заказчика и (или) имущество третьих лиц, привлеченное Заказчиком, Подрядчик обязан восстановить его за свой счет, а также уплатить штраф в размере </w:t>
      </w:r>
      <w:r w:rsidR="00D5145E" w:rsidRPr="00150BC6">
        <w:rPr>
          <w:rFonts w:ascii="Times New Roman" w:hAnsi="Times New Roman"/>
          <w:sz w:val="24"/>
        </w:rPr>
        <w:t>_300 000_  (триста тысяч) рублей</w:t>
      </w:r>
      <w:r w:rsidR="00D5145E">
        <w:rPr>
          <w:rFonts w:ascii="Times New Roman" w:hAnsi="Times New Roman"/>
          <w:sz w:val="24"/>
        </w:rPr>
        <w:t>,</w:t>
      </w:r>
      <w:r w:rsidRPr="00FF3FD6">
        <w:rPr>
          <w:rFonts w:ascii="Times New Roman" w:hAnsi="Times New Roman"/>
          <w:sz w:val="24"/>
        </w:rPr>
        <w:t xml:space="preserve"> за каждую единицу имущества, в течение 30 (тридцати) дней с момента предъявления Заказчиком требования.</w:t>
      </w:r>
    </w:p>
    <w:p w:rsidR="00FF3FD6" w:rsidRPr="00FF3FD6" w:rsidRDefault="00FF3FD6" w:rsidP="00FF3FD6">
      <w:pPr>
        <w:shd w:val="clear" w:color="auto" w:fill="FFFFFF"/>
        <w:autoSpaceDN w:val="0"/>
        <w:spacing w:line="360" w:lineRule="auto"/>
        <w:jc w:val="both"/>
        <w:rPr>
          <w:rFonts w:ascii="Times New Roman" w:hAnsi="Times New Roman"/>
          <w:b/>
          <w:bCs/>
          <w:color w:val="000000"/>
          <w:sz w:val="24"/>
        </w:rPr>
      </w:pPr>
      <w:r w:rsidRPr="00FF3FD6">
        <w:rPr>
          <w:rFonts w:ascii="Times New Roman" w:hAnsi="Times New Roman"/>
          <w:sz w:val="24"/>
        </w:rPr>
        <w:t xml:space="preserve">7.41. В случае если по вине Подрядчика было утрачено имущество Заказчика и (или) имущество третьих лиц, привлеченное Заказчиком, Подрядчик обязан возместить Заказчику рыночную стоимость имущества, а также уплатить штраф в размере </w:t>
      </w:r>
      <w:r w:rsidR="00D5145E" w:rsidRPr="00150BC6">
        <w:rPr>
          <w:rFonts w:ascii="Times New Roman" w:hAnsi="Times New Roman"/>
          <w:sz w:val="24"/>
        </w:rPr>
        <w:t>_300 000_  (триста тысяч)</w:t>
      </w:r>
      <w:r w:rsidRPr="00FF3FD6">
        <w:rPr>
          <w:rFonts w:ascii="Times New Roman" w:hAnsi="Times New Roman"/>
          <w:sz w:val="24"/>
        </w:rPr>
        <w:t xml:space="preserve">, </w:t>
      </w:r>
      <w:r w:rsidR="00D5145E" w:rsidRPr="00150BC6">
        <w:rPr>
          <w:rFonts w:ascii="Times New Roman" w:hAnsi="Times New Roman"/>
          <w:sz w:val="24"/>
        </w:rPr>
        <w:t>рублей</w:t>
      </w:r>
      <w:r w:rsidR="00D5145E">
        <w:rPr>
          <w:rFonts w:ascii="Times New Roman" w:hAnsi="Times New Roman"/>
          <w:sz w:val="24"/>
        </w:rPr>
        <w:t>,</w:t>
      </w:r>
      <w:r w:rsidR="00D5145E" w:rsidRPr="00FF3FD6">
        <w:rPr>
          <w:rFonts w:ascii="Times New Roman" w:hAnsi="Times New Roman"/>
          <w:sz w:val="24"/>
        </w:rPr>
        <w:t xml:space="preserve"> </w:t>
      </w:r>
      <w:r w:rsidRPr="00FF3FD6">
        <w:rPr>
          <w:rFonts w:ascii="Times New Roman" w:hAnsi="Times New Roman"/>
          <w:sz w:val="24"/>
        </w:rPr>
        <w:t xml:space="preserve">в течение 30 </w:t>
      </w:r>
      <w:r w:rsidRPr="00FF3FD6">
        <w:rPr>
          <w:rFonts w:ascii="Times New Roman" w:hAnsi="Times New Roman"/>
          <w:spacing w:val="6"/>
          <w:sz w:val="24"/>
        </w:rPr>
        <w:t xml:space="preserve">(тридцати) </w:t>
      </w:r>
      <w:r w:rsidRPr="00FF3FD6">
        <w:rPr>
          <w:rFonts w:ascii="Times New Roman" w:hAnsi="Times New Roman"/>
          <w:sz w:val="24"/>
        </w:rPr>
        <w:t>дней, с момента предъявления Заказчиком требования.</w:t>
      </w:r>
    </w:p>
    <w:p w:rsidR="00FF3FD6" w:rsidRPr="00FF3FD6" w:rsidRDefault="00FF3FD6" w:rsidP="00FF3FD6">
      <w:pPr>
        <w:widowControl w:val="0"/>
        <w:tabs>
          <w:tab w:val="num" w:pos="1128"/>
          <w:tab w:val="left" w:pos="1418"/>
          <w:tab w:val="num" w:pos="1512"/>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7.42. 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D5145E">
        <w:rPr>
          <w:rFonts w:ascii="Times New Roman" w:hAnsi="Times New Roman"/>
          <w:sz w:val="24"/>
        </w:rPr>
        <w:t>200 000 (Двести тысяч)</w:t>
      </w:r>
      <w:r w:rsidRPr="00FF3FD6">
        <w:rPr>
          <w:rFonts w:ascii="Times New Roman" w:hAnsi="Times New Roman"/>
          <w:sz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настоящим пунктом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7.43. Если Заказчик откажется от исполнения Договора в одностороннем порядке по основаниям, предусмотренным в случае:</w:t>
      </w:r>
    </w:p>
    <w:p w:rsidR="00FF3FD6" w:rsidRPr="00FF3FD6" w:rsidRDefault="00FF3FD6" w:rsidP="00FF3FD6">
      <w:pPr>
        <w:widowControl w:val="0"/>
        <w:autoSpaceDE w:val="0"/>
        <w:autoSpaceDN w:val="0"/>
        <w:adjustRightInd w:val="0"/>
        <w:spacing w:line="360" w:lineRule="auto"/>
        <w:ind w:right="-2" w:firstLine="697"/>
        <w:jc w:val="both"/>
        <w:rPr>
          <w:rFonts w:ascii="Times New Roman" w:hAnsi="Times New Roman"/>
          <w:sz w:val="24"/>
        </w:rPr>
      </w:pPr>
      <w:r w:rsidRPr="00FF3FD6">
        <w:rPr>
          <w:rFonts w:ascii="Times New Roman" w:hAnsi="Times New Roman"/>
          <w:sz w:val="24"/>
        </w:rPr>
        <w:t xml:space="preserve">Когда Подрядчик трижды допустил нарушение сроков выполнения работ, установленных пунктом </w:t>
      </w:r>
      <w:r w:rsidR="00D5145E">
        <w:rPr>
          <w:rFonts w:ascii="Times New Roman" w:hAnsi="Times New Roman"/>
          <w:sz w:val="24"/>
        </w:rPr>
        <w:t>2.3.</w:t>
      </w:r>
      <w:r w:rsidRPr="00FF3FD6">
        <w:rPr>
          <w:rFonts w:ascii="Times New Roman" w:hAnsi="Times New Roman"/>
          <w:sz w:val="24"/>
        </w:rPr>
        <w:t xml:space="preserve"> договора по независящим от Заказчика причинам;</w:t>
      </w:r>
    </w:p>
    <w:p w:rsidR="00FF3FD6" w:rsidRPr="00FF3FD6" w:rsidRDefault="00FF3FD6" w:rsidP="00FF3FD6">
      <w:pPr>
        <w:widowControl w:val="0"/>
        <w:autoSpaceDE w:val="0"/>
        <w:autoSpaceDN w:val="0"/>
        <w:adjustRightInd w:val="0"/>
        <w:spacing w:line="360" w:lineRule="auto"/>
        <w:ind w:right="-2" w:firstLine="697"/>
        <w:jc w:val="both"/>
        <w:rPr>
          <w:rFonts w:ascii="Times New Roman" w:hAnsi="Times New Roman"/>
          <w:sz w:val="24"/>
        </w:rPr>
      </w:pPr>
      <w:r w:rsidRPr="00FF3FD6">
        <w:rPr>
          <w:rFonts w:ascii="Times New Roman" w:hAnsi="Times New Roman"/>
          <w:sz w:val="24"/>
        </w:rPr>
        <w:t xml:space="preserve">- Когда Подрядчик допускает задержку начала выполнения работ более чем на 15 (Пятнадцать) календарных дней по </w:t>
      </w:r>
      <w:proofErr w:type="gramStart"/>
      <w:r w:rsidRPr="00FF3FD6">
        <w:rPr>
          <w:rFonts w:ascii="Times New Roman" w:hAnsi="Times New Roman"/>
          <w:sz w:val="24"/>
        </w:rPr>
        <w:t>причинам, не зависящим от Заказчика Подрядчик обязан</w:t>
      </w:r>
      <w:proofErr w:type="gramEnd"/>
      <w:r w:rsidRPr="00FF3FD6">
        <w:rPr>
          <w:rFonts w:ascii="Times New Roman" w:hAnsi="Times New Roman"/>
          <w:sz w:val="24"/>
        </w:rPr>
        <w:t xml:space="preserve"> </w:t>
      </w:r>
      <w:r w:rsidRPr="00FF3FD6">
        <w:rPr>
          <w:rFonts w:ascii="Times New Roman" w:hAnsi="Times New Roman"/>
          <w:sz w:val="24"/>
        </w:rPr>
        <w:lastRenderedPageBreak/>
        <w:t xml:space="preserve">уплатить Заказчику неустойку в размере </w:t>
      </w:r>
      <w:r w:rsidRPr="00D5145E">
        <w:rPr>
          <w:rFonts w:ascii="Times New Roman" w:hAnsi="Times New Roman"/>
          <w:sz w:val="24"/>
        </w:rPr>
        <w:t>10 % (десяти процентов)</w:t>
      </w:r>
      <w:r w:rsidRPr="00FF3FD6">
        <w:rPr>
          <w:rFonts w:ascii="Times New Roman" w:hAnsi="Times New Roman"/>
          <w:sz w:val="24"/>
        </w:rPr>
        <w:t xml:space="preserve"> от договорной стоимости, в течение 30 (Тридцати) календарных дней с момента предъявления требования.</w:t>
      </w:r>
    </w:p>
    <w:p w:rsidR="00FF3FD6" w:rsidRPr="00FF3FD6" w:rsidRDefault="00FF3FD6" w:rsidP="00FF3FD6">
      <w:pPr>
        <w:widowControl w:val="0"/>
        <w:tabs>
          <w:tab w:val="num" w:pos="1152"/>
          <w:tab w:val="left" w:pos="1418"/>
          <w:tab w:val="left" w:pos="5208"/>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7.44. В случае одностороннего отказа Подрядчика от исполнения Договора, Подрядчик обязуется оплатить Заказчику </w:t>
      </w:r>
      <w:r w:rsidRPr="00D5145E">
        <w:rPr>
          <w:rFonts w:ascii="Times New Roman" w:hAnsi="Times New Roman"/>
          <w:sz w:val="24"/>
        </w:rPr>
        <w:t>штраф в размере 30% (Тридцать процентов) от суммы Договора,</w:t>
      </w:r>
      <w:r w:rsidRPr="00FF3FD6">
        <w:rPr>
          <w:rFonts w:ascii="Times New Roman" w:hAnsi="Times New Roman"/>
          <w:sz w:val="24"/>
        </w:rPr>
        <w:t xml:space="preserve"> в течение 30 (тридцати) календарных дней с момента предъявления требования.</w:t>
      </w:r>
    </w:p>
    <w:p w:rsidR="00FF3FD6" w:rsidRPr="00FF3FD6" w:rsidRDefault="00FF3FD6" w:rsidP="00FF3FD6">
      <w:pPr>
        <w:autoSpaceDN w:val="0"/>
        <w:spacing w:line="360" w:lineRule="auto"/>
        <w:ind w:right="-2"/>
        <w:jc w:val="both"/>
        <w:rPr>
          <w:rFonts w:ascii="Times New Roman" w:hAnsi="Times New Roman"/>
          <w:b/>
          <w:sz w:val="24"/>
        </w:rPr>
      </w:pPr>
      <w:r w:rsidRPr="00FF3FD6">
        <w:rPr>
          <w:rFonts w:ascii="Times New Roman" w:hAnsi="Times New Roman"/>
          <w:sz w:val="24"/>
        </w:rPr>
        <w:t xml:space="preserve">7.45. </w:t>
      </w:r>
      <w:proofErr w:type="gramStart"/>
      <w:r w:rsidRPr="00FF3FD6">
        <w:rPr>
          <w:rFonts w:ascii="Times New Roman" w:hAnsi="Times New Roman"/>
          <w:bCs/>
          <w:color w:val="000000"/>
          <w:sz w:val="24"/>
        </w:rPr>
        <w:t xml:space="preserve">За загрязнение Подрядчиком территории Заказчика </w:t>
      </w:r>
      <w:r w:rsidRPr="00FF3FD6">
        <w:rPr>
          <w:rFonts w:ascii="Times New Roman" w:hAnsi="Times New Roman"/>
          <w:sz w:val="24"/>
        </w:rPr>
        <w:t xml:space="preserve">отходами производства и потребления, образующимися в процессе его производственной деятельности при выполнении Работ по настоящему Договору, </w:t>
      </w:r>
      <w:r w:rsidRPr="00FF3FD6">
        <w:rPr>
          <w:rFonts w:ascii="Times New Roman" w:hAnsi="Times New Roman"/>
          <w:bCs/>
          <w:color w:val="000000"/>
          <w:sz w:val="24"/>
        </w:rPr>
        <w:t>Подрядчик</w:t>
      </w:r>
      <w:r w:rsidRPr="00FF3FD6">
        <w:rPr>
          <w:rFonts w:ascii="Times New Roman" w:hAnsi="Times New Roman"/>
          <w:sz w:val="24"/>
        </w:rPr>
        <w:t xml:space="preserve"> обязан осуществить очистку загрязненной территории в сроки, установленные Заказчиком, а также уплатить Заказчику штраф в размере </w:t>
      </w:r>
      <w:r w:rsidRPr="00D5145E">
        <w:rPr>
          <w:rFonts w:ascii="Times New Roman" w:hAnsi="Times New Roman"/>
          <w:sz w:val="24"/>
        </w:rPr>
        <w:t>10 % (десяти процентов)</w:t>
      </w:r>
      <w:r w:rsidRPr="00FF3FD6">
        <w:rPr>
          <w:rFonts w:ascii="Times New Roman" w:hAnsi="Times New Roman"/>
          <w:sz w:val="24"/>
        </w:rPr>
        <w:t xml:space="preserve"> от стоимости Договора в течение 30 (тридцати) дней с момента предъявления Заказчиком требования.</w:t>
      </w:r>
      <w:proofErr w:type="gramEnd"/>
    </w:p>
    <w:p w:rsidR="00FF3FD6" w:rsidRPr="00FF3FD6" w:rsidRDefault="00FF3FD6" w:rsidP="00FF3FD6">
      <w:pPr>
        <w:tabs>
          <w:tab w:val="left" w:pos="709"/>
          <w:tab w:val="left" w:pos="1418"/>
        </w:tabs>
        <w:autoSpaceDN w:val="0"/>
        <w:spacing w:line="360" w:lineRule="auto"/>
        <w:ind w:right="-2"/>
        <w:jc w:val="both"/>
        <w:rPr>
          <w:rFonts w:ascii="Times New Roman" w:hAnsi="Times New Roman"/>
          <w:sz w:val="24"/>
        </w:rPr>
      </w:pPr>
      <w:r w:rsidRPr="00FF3FD6">
        <w:rPr>
          <w:rFonts w:ascii="Times New Roman" w:hAnsi="Times New Roman"/>
          <w:sz w:val="24"/>
        </w:rPr>
        <w:t xml:space="preserve">7.46. </w:t>
      </w:r>
      <w:proofErr w:type="gramStart"/>
      <w:r w:rsidRPr="00FF3FD6">
        <w:rPr>
          <w:rFonts w:ascii="Times New Roman" w:hAnsi="Times New Roman"/>
          <w:sz w:val="24"/>
        </w:rPr>
        <w:t>В случае несанкционированного размещения Подрядчиком  твердых, жидких, бытовых, производственных отходов, загрязнение им территории объектов Заказчика твердыми и жидкими бытовыми и производственными отходами, разлив опасных химических веществ,  углеводородов на всех объектах, находящихся на территории лицензионного участка Заказчика, Подрядчик выплачивает Заказчику штраф в размере 100 000 (сто тысяч) рублей за каждый такой инцидент.</w:t>
      </w:r>
      <w:proofErr w:type="gramEnd"/>
      <w:r w:rsidRPr="00FF3FD6">
        <w:rPr>
          <w:rFonts w:ascii="Times New Roman" w:hAnsi="Times New Roman"/>
          <w:sz w:val="24"/>
        </w:rPr>
        <w:t xml:space="preserve"> Кроме того, Подрядчик восстанавливает загрязненную территорию за свой счет или возмещает Заказчика затраты на восстановление загрязненной территории.</w:t>
      </w:r>
    </w:p>
    <w:p w:rsidR="00FF3FD6" w:rsidRPr="00FF3FD6" w:rsidRDefault="00FF3FD6" w:rsidP="00FF3FD6">
      <w:pPr>
        <w:shd w:val="clear" w:color="auto" w:fill="FFFFFF"/>
        <w:tabs>
          <w:tab w:val="left" w:pos="709"/>
        </w:tabs>
        <w:autoSpaceDN w:val="0"/>
        <w:spacing w:line="360" w:lineRule="auto"/>
        <w:jc w:val="both"/>
        <w:rPr>
          <w:rFonts w:ascii="Times New Roman" w:hAnsi="Times New Roman"/>
          <w:bCs/>
          <w:color w:val="000000"/>
          <w:sz w:val="24"/>
        </w:rPr>
      </w:pPr>
      <w:r w:rsidRPr="00FF3FD6">
        <w:rPr>
          <w:rFonts w:ascii="Times New Roman" w:hAnsi="Times New Roman"/>
          <w:sz w:val="24"/>
        </w:rPr>
        <w:t>7.47. Если Подрядчик</w:t>
      </w:r>
      <w:r w:rsidRPr="00FF3FD6">
        <w:rPr>
          <w:rFonts w:ascii="Times New Roman" w:hAnsi="Times New Roman"/>
          <w:spacing w:val="-1"/>
          <w:sz w:val="24"/>
        </w:rPr>
        <w:t xml:space="preserve"> уступил (частично или полностью) свои права и (или) обязательства по настоящему Договору, без согласия Заказчика, Подрядчик обязан уплатить Заказчику штраф в размере </w:t>
      </w:r>
      <w:r w:rsidR="00D5145E" w:rsidRPr="00150BC6">
        <w:rPr>
          <w:rFonts w:ascii="Times New Roman" w:hAnsi="Times New Roman"/>
          <w:sz w:val="24"/>
        </w:rPr>
        <w:t>_</w:t>
      </w:r>
      <w:r w:rsidR="009C6853">
        <w:rPr>
          <w:rFonts w:ascii="Times New Roman" w:hAnsi="Times New Roman"/>
          <w:sz w:val="24"/>
        </w:rPr>
        <w:t>30%_(тридцать процентов)</w:t>
      </w:r>
      <w:r w:rsidR="00D5145E" w:rsidRPr="00150BC6">
        <w:rPr>
          <w:rFonts w:ascii="Times New Roman" w:hAnsi="Times New Roman"/>
          <w:sz w:val="24"/>
        </w:rPr>
        <w:t xml:space="preserve"> от стоимости Договора</w:t>
      </w:r>
      <w:r w:rsidRPr="00FF3FD6">
        <w:rPr>
          <w:rFonts w:ascii="Times New Roman" w:hAnsi="Times New Roman"/>
          <w:sz w:val="24"/>
        </w:rPr>
        <w:t xml:space="preserve">, в течение 30 </w:t>
      </w:r>
      <w:r w:rsidRPr="00FF3FD6">
        <w:rPr>
          <w:rFonts w:ascii="Times New Roman" w:hAnsi="Times New Roman"/>
          <w:spacing w:val="6"/>
          <w:sz w:val="24"/>
        </w:rPr>
        <w:t xml:space="preserve">(тридцати) </w:t>
      </w:r>
      <w:r w:rsidRPr="00FF3FD6">
        <w:rPr>
          <w:rFonts w:ascii="Times New Roman" w:hAnsi="Times New Roman"/>
          <w:sz w:val="24"/>
        </w:rPr>
        <w:t>дней с момента предъявления требования.</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7.48. В случае обнаружения </w:t>
      </w:r>
      <w:proofErr w:type="gramStart"/>
      <w:r w:rsidRPr="00FF3FD6">
        <w:rPr>
          <w:rFonts w:ascii="Times New Roman" w:hAnsi="Times New Roman"/>
          <w:sz w:val="24"/>
        </w:rPr>
        <w:t>недостатков</w:t>
      </w:r>
      <w:proofErr w:type="gramEnd"/>
      <w:r w:rsidRPr="00FF3FD6">
        <w:rPr>
          <w:rFonts w:ascii="Times New Roman" w:hAnsi="Times New Roman"/>
          <w:sz w:val="24"/>
        </w:rPr>
        <w:t xml:space="preserve"> в качестве оборудования предоставленного Подрядчиком, Подрядчик обязан заменить его, либо устранить недостатки за свой счет.</w:t>
      </w:r>
    </w:p>
    <w:p w:rsidR="00FF3FD6" w:rsidRPr="00FF3FD6" w:rsidRDefault="00FF3FD6" w:rsidP="00FF3FD6">
      <w:pPr>
        <w:shd w:val="clear" w:color="auto" w:fill="FFFFFF"/>
        <w:tabs>
          <w:tab w:val="num" w:pos="1620"/>
        </w:tabs>
        <w:autoSpaceDN w:val="0"/>
        <w:spacing w:line="360" w:lineRule="auto"/>
        <w:jc w:val="both"/>
        <w:rPr>
          <w:rFonts w:ascii="Times New Roman" w:hAnsi="Times New Roman"/>
          <w:bCs/>
          <w:color w:val="000000"/>
          <w:sz w:val="24"/>
        </w:rPr>
      </w:pPr>
      <w:r w:rsidRPr="00FF3FD6">
        <w:rPr>
          <w:rFonts w:ascii="Times New Roman" w:hAnsi="Times New Roman"/>
          <w:sz w:val="24"/>
        </w:rPr>
        <w:t>7.49. Заказчик не несет никакой ответственности за сохранность имущества Подрядчика.</w:t>
      </w:r>
    </w:p>
    <w:p w:rsidR="00FF3FD6" w:rsidRPr="00FF3FD6" w:rsidRDefault="00FF3FD6" w:rsidP="00FF3FD6">
      <w:pPr>
        <w:shd w:val="clear" w:color="auto" w:fill="FFFFFF"/>
        <w:tabs>
          <w:tab w:val="num" w:pos="1620"/>
        </w:tabs>
        <w:autoSpaceDN w:val="0"/>
        <w:spacing w:line="360" w:lineRule="auto"/>
        <w:jc w:val="both"/>
        <w:rPr>
          <w:rFonts w:ascii="Times New Roman" w:hAnsi="Times New Roman"/>
          <w:bCs/>
          <w:color w:val="000000"/>
          <w:sz w:val="24"/>
        </w:rPr>
      </w:pPr>
      <w:r w:rsidRPr="00FF3FD6">
        <w:rPr>
          <w:rFonts w:ascii="Times New Roman" w:hAnsi="Times New Roman"/>
          <w:bCs/>
          <w:color w:val="000000"/>
          <w:sz w:val="24"/>
        </w:rPr>
        <w:t xml:space="preserve">7.50. Подрядчик </w:t>
      </w:r>
      <w:r w:rsidRPr="00FF3FD6">
        <w:rPr>
          <w:rFonts w:ascii="Times New Roman" w:hAnsi="Times New Roman"/>
          <w:sz w:val="24"/>
        </w:rPr>
        <w:t>не освобождается от ответственности за несвоевременное или некачественное выполнение Работ в случае поломки, порчи, утери своего имущества.</w:t>
      </w:r>
    </w:p>
    <w:p w:rsidR="00FF3FD6" w:rsidRDefault="00FF3FD6" w:rsidP="00FF3FD6">
      <w:pPr>
        <w:shd w:val="clear" w:color="auto" w:fill="FFFFFF"/>
        <w:tabs>
          <w:tab w:val="num" w:pos="1620"/>
        </w:tabs>
        <w:autoSpaceDN w:val="0"/>
        <w:spacing w:line="360" w:lineRule="auto"/>
        <w:jc w:val="both"/>
        <w:rPr>
          <w:rFonts w:ascii="Times New Roman" w:hAnsi="Times New Roman"/>
          <w:sz w:val="24"/>
        </w:rPr>
      </w:pPr>
      <w:r w:rsidRPr="00FF3FD6">
        <w:rPr>
          <w:rFonts w:ascii="Times New Roman" w:hAnsi="Times New Roman"/>
          <w:sz w:val="24"/>
        </w:rPr>
        <w:t>7.51. Обязанность уплаты штрафов предусмотренных настоящим Договором не зависит от времени обнаружения недостатков. Требование об уплате штрафов в связи с недостатками допущенными Подрядчиком, нарушениями Договора, выявленными в период действия Договора, могут быть предъявлены по истечении срока действия Договора.</w:t>
      </w:r>
    </w:p>
    <w:p w:rsidR="00603EBA" w:rsidRPr="00603EBA" w:rsidRDefault="00603EBA" w:rsidP="00603EBA">
      <w:pPr>
        <w:widowControl w:val="0"/>
        <w:autoSpaceDE w:val="0"/>
        <w:autoSpaceDN w:val="0"/>
        <w:adjustRightInd w:val="0"/>
        <w:spacing w:line="360" w:lineRule="auto"/>
        <w:ind w:right="-2"/>
        <w:jc w:val="both"/>
        <w:rPr>
          <w:rFonts w:ascii="Times New Roman" w:hAnsi="Times New Roman"/>
          <w:sz w:val="24"/>
        </w:rPr>
      </w:pPr>
      <w:r w:rsidRPr="00603EBA">
        <w:rPr>
          <w:rFonts w:ascii="Times New Roman" w:hAnsi="Times New Roman"/>
          <w:sz w:val="24"/>
        </w:rPr>
        <w:t xml:space="preserve">7.52. </w:t>
      </w:r>
      <w:r>
        <w:rPr>
          <w:rFonts w:ascii="Times New Roman" w:hAnsi="Times New Roman"/>
          <w:sz w:val="24"/>
        </w:rPr>
        <w:t xml:space="preserve"> </w:t>
      </w:r>
      <w:proofErr w:type="gramStart"/>
      <w:r w:rsidRPr="00603EBA">
        <w:rPr>
          <w:rFonts w:ascii="Times New Roman" w:hAnsi="Times New Roman"/>
          <w:sz w:val="24"/>
        </w:rPr>
        <w:t xml:space="preserve">За нарушение «Требований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 (приложение № </w:t>
      </w:r>
      <w:r w:rsidRPr="009C6853">
        <w:rPr>
          <w:rFonts w:ascii="Times New Roman" w:hAnsi="Times New Roman"/>
          <w:sz w:val="24"/>
          <w:shd w:val="clear" w:color="auto" w:fill="BFBFBF" w:themeFill="background1" w:themeFillShade="BF"/>
        </w:rPr>
        <w:t>_</w:t>
      </w:r>
      <w:r w:rsidR="009C6853" w:rsidRPr="009C6853">
        <w:rPr>
          <w:rFonts w:ascii="Times New Roman" w:hAnsi="Times New Roman"/>
          <w:sz w:val="24"/>
          <w:shd w:val="clear" w:color="auto" w:fill="BFBFBF" w:themeFill="background1" w:themeFillShade="BF"/>
        </w:rPr>
        <w:t>__</w:t>
      </w:r>
      <w:r w:rsidRPr="009C6853">
        <w:rPr>
          <w:rFonts w:ascii="Times New Roman" w:hAnsi="Times New Roman"/>
          <w:sz w:val="24"/>
          <w:shd w:val="clear" w:color="auto" w:fill="BFBFBF" w:themeFill="background1" w:themeFillShade="BF"/>
        </w:rPr>
        <w:t>_</w:t>
      </w:r>
      <w:r w:rsidRPr="00603EBA">
        <w:rPr>
          <w:rFonts w:ascii="Times New Roman" w:hAnsi="Times New Roman"/>
          <w:sz w:val="24"/>
        </w:rPr>
        <w:t xml:space="preserve"> к настоящему договору) Подрядчик оплачивает штраф в размере 100 </w:t>
      </w:r>
      <w:r w:rsidRPr="00603EBA">
        <w:rPr>
          <w:rFonts w:ascii="Times New Roman" w:hAnsi="Times New Roman"/>
          <w:sz w:val="24"/>
        </w:rPr>
        <w:lastRenderedPageBreak/>
        <w:t>000,00 (Ста тысяч рублей) за каждый выявленный случай, в течение 30 (тридцати) дней с момента предъявления Заказчиком требования.</w:t>
      </w:r>
      <w:proofErr w:type="gramEnd"/>
    </w:p>
    <w:p w:rsidR="00FF3FD6" w:rsidRPr="00FF3FD6" w:rsidRDefault="00FF3FD6" w:rsidP="00FF3FD6">
      <w:pPr>
        <w:tabs>
          <w:tab w:val="num" w:pos="1530"/>
          <w:tab w:val="num" w:pos="1620"/>
        </w:tabs>
        <w:autoSpaceDN w:val="0"/>
        <w:spacing w:line="360" w:lineRule="auto"/>
        <w:ind w:right="-2"/>
        <w:jc w:val="both"/>
        <w:rPr>
          <w:rFonts w:ascii="Times New Roman" w:hAnsi="Times New Roman"/>
          <w:sz w:val="24"/>
        </w:rPr>
      </w:pPr>
      <w:r w:rsidRPr="00FF3FD6">
        <w:rPr>
          <w:rFonts w:ascii="Times New Roman" w:hAnsi="Times New Roman"/>
          <w:sz w:val="24"/>
        </w:rPr>
        <w:t>7.5</w:t>
      </w:r>
      <w:r w:rsidR="00603EBA">
        <w:rPr>
          <w:rFonts w:ascii="Times New Roman" w:hAnsi="Times New Roman"/>
          <w:sz w:val="24"/>
        </w:rPr>
        <w:t>3</w:t>
      </w:r>
      <w:r w:rsidRPr="00FF3FD6">
        <w:rPr>
          <w:rFonts w:ascii="Times New Roman" w:hAnsi="Times New Roman"/>
          <w:sz w:val="24"/>
        </w:rPr>
        <w:t>. 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w:t>
      </w:r>
    </w:p>
    <w:p w:rsidR="00FF3FD6" w:rsidRPr="00FF3FD6" w:rsidRDefault="00FF3FD6" w:rsidP="00FF3FD6">
      <w:pPr>
        <w:widowControl w:val="0"/>
        <w:shd w:val="clear" w:color="auto" w:fill="FFFFFF"/>
        <w:autoSpaceDE w:val="0"/>
        <w:autoSpaceDN w:val="0"/>
        <w:adjustRightInd w:val="0"/>
        <w:spacing w:line="360" w:lineRule="auto"/>
        <w:ind w:right="-2" w:firstLine="709"/>
        <w:jc w:val="both"/>
        <w:rPr>
          <w:rFonts w:ascii="Times New Roman" w:hAnsi="Times New Roman"/>
          <w:bCs/>
          <w:color w:val="000000"/>
          <w:sz w:val="24"/>
        </w:rPr>
      </w:pPr>
      <w:r w:rsidRPr="00FF3FD6">
        <w:rPr>
          <w:rFonts w:ascii="Times New Roman" w:hAnsi="Times New Roman"/>
          <w:sz w:val="24"/>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FF3FD6" w:rsidRPr="00FF3FD6" w:rsidRDefault="00FF3FD6" w:rsidP="00FF3FD6">
      <w:pPr>
        <w:widowControl w:val="0"/>
        <w:autoSpaceDE w:val="0"/>
        <w:autoSpaceDN w:val="0"/>
        <w:adjustRightInd w:val="0"/>
        <w:spacing w:line="360" w:lineRule="auto"/>
        <w:ind w:right="-2" w:firstLine="720"/>
        <w:jc w:val="both"/>
        <w:rPr>
          <w:rFonts w:ascii="Times New Roman" w:hAnsi="Times New Roman"/>
          <w:b/>
          <w:bCs/>
          <w:sz w:val="24"/>
        </w:rPr>
      </w:pPr>
      <w:r w:rsidRPr="00FF3FD6">
        <w:rPr>
          <w:rFonts w:ascii="Times New Roman" w:hAnsi="Times New Roman"/>
          <w:sz w:val="24"/>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FF3FD6" w:rsidRPr="00FF3FD6" w:rsidRDefault="00FF3FD6" w:rsidP="00FF3FD6">
      <w:pPr>
        <w:widowControl w:val="0"/>
        <w:autoSpaceDE w:val="0"/>
        <w:autoSpaceDN w:val="0"/>
        <w:adjustRightInd w:val="0"/>
        <w:spacing w:line="360" w:lineRule="auto"/>
        <w:ind w:right="-2" w:firstLine="720"/>
        <w:jc w:val="both"/>
        <w:rPr>
          <w:rFonts w:ascii="Times New Roman" w:hAnsi="Times New Roman"/>
          <w:sz w:val="24"/>
        </w:rPr>
      </w:pPr>
      <w:r w:rsidRPr="00FF3FD6">
        <w:rPr>
          <w:rFonts w:ascii="Times New Roman" w:hAnsi="Times New Roman"/>
          <w:sz w:val="24"/>
        </w:rPr>
        <w:t>Уплата штрафных санкций не освобождает Стороны от исполнения обязательств или от устранения нарушений по  настоящему Договору.</w:t>
      </w:r>
    </w:p>
    <w:p w:rsidR="00FF3FD6" w:rsidRPr="00FF3FD6" w:rsidRDefault="00FF3FD6" w:rsidP="00FF3FD6">
      <w:pPr>
        <w:widowControl w:val="0"/>
        <w:autoSpaceDE w:val="0"/>
        <w:autoSpaceDN w:val="0"/>
        <w:adjustRightInd w:val="0"/>
        <w:spacing w:line="360" w:lineRule="auto"/>
        <w:ind w:right="-2" w:firstLine="720"/>
        <w:jc w:val="both"/>
        <w:rPr>
          <w:rFonts w:ascii="Times New Roman" w:hAnsi="Times New Roman"/>
          <w:sz w:val="24"/>
        </w:rPr>
      </w:pPr>
      <w:r w:rsidRPr="00FF3FD6">
        <w:rPr>
          <w:rFonts w:ascii="Times New Roman" w:hAnsi="Times New Roman"/>
          <w:sz w:val="24"/>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FF3FD6" w:rsidRPr="00FF3FD6" w:rsidRDefault="00FF3FD6" w:rsidP="00FF3FD6">
      <w:pPr>
        <w:widowControl w:val="0"/>
        <w:autoSpaceDE w:val="0"/>
        <w:autoSpaceDN w:val="0"/>
        <w:adjustRightInd w:val="0"/>
        <w:spacing w:line="360" w:lineRule="auto"/>
        <w:ind w:right="-2" w:firstLine="720"/>
        <w:jc w:val="both"/>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bCs/>
          <w:sz w:val="24"/>
        </w:rPr>
      </w:pPr>
      <w:r w:rsidRPr="00FF3FD6">
        <w:rPr>
          <w:rFonts w:ascii="Times New Roman" w:hAnsi="Times New Roman"/>
          <w:b/>
          <w:bCs/>
          <w:sz w:val="24"/>
        </w:rPr>
        <w:t>8. УСЛОВИЯ В ОБЛАСТИ ОХРАНЫ ТРУДА, ПРОМЫШЛЕННОЙ, ПОЖАРНОЙ И ЭКОЛОГИЧЕСКОЙ БЕЗОПАСНОСТИ</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8.1 Подрядчик обязан соблюдать нормы действующего законодательства,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FF3FD6" w:rsidRPr="00FF3FD6" w:rsidRDefault="00FF3FD6" w:rsidP="00FF3FD6">
      <w:pPr>
        <w:widowControl w:val="0"/>
        <w:tabs>
          <w:tab w:val="num" w:pos="540"/>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8.2. Подрядчик обязан обеспечивать выполнение необходимых мероприятий в области  промышленной, пожарной безопасности, охраны труда, охраны окружающей среды, рационального использования природных ресурсов.</w:t>
      </w:r>
    </w:p>
    <w:p w:rsidR="00FF3FD6" w:rsidRPr="00FF3FD6" w:rsidRDefault="00FF3FD6" w:rsidP="00FF3FD6">
      <w:pPr>
        <w:widowControl w:val="0"/>
        <w:tabs>
          <w:tab w:val="num" w:pos="540"/>
        </w:tabs>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8.3. Подрядчик обязан соблюдать требования к оборудованию, устройству, инструменту и приспособлениям, используемым в ходе выполнения работ, и его эксплуатации, установленные действующими законодательными и нормативными актами РФ, локальными нормативными актами Заказчика.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8.4. Подрядчик обязан незамедлительно информировать Заказчика обо всех технических инцидентах, авариях, несчастных случаях, пожарах, произошедших при выполнении работ по настоящему Договору Подрядчиком; организовывать их расследование в соответствии с требованиями государственных нормативно-технических и правовых актов, а также </w:t>
      </w:r>
      <w:r w:rsidRPr="00FF3FD6">
        <w:rPr>
          <w:rFonts w:ascii="Times New Roman" w:hAnsi="Times New Roman"/>
          <w:sz w:val="24"/>
        </w:rPr>
        <w:lastRenderedPageBreak/>
        <w:t xml:space="preserve">требованиями Заказчика. Расследование причин аварий, инцидентов, несчастных случаев и пожаров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 необходимости - привлекаемых Подрядчиком третьих лиц, а также представителей уполномоченных государственных </w:t>
      </w:r>
      <w:proofErr w:type="gramStart"/>
      <w:r w:rsidRPr="00FF3FD6">
        <w:rPr>
          <w:rFonts w:ascii="Times New Roman" w:hAnsi="Times New Roman"/>
          <w:sz w:val="24"/>
        </w:rPr>
        <w:t>органов</w:t>
      </w:r>
      <w:proofErr w:type="gramEnd"/>
      <w:r w:rsidRPr="00FF3FD6">
        <w:rPr>
          <w:rFonts w:ascii="Times New Roman" w:hAnsi="Times New Roman"/>
          <w:sz w:val="24"/>
        </w:rPr>
        <w:t xml:space="preserve"> в случаях предусмотренных действующим законодательством РФ. Отказ от участия в комиссии не допускается.</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8.5. </w:t>
      </w:r>
      <w:proofErr w:type="gramStart"/>
      <w:r w:rsidRPr="00FF3FD6">
        <w:rPr>
          <w:rFonts w:ascii="Times New Roman" w:hAnsi="Times New Roman"/>
          <w:sz w:val="24"/>
        </w:rPr>
        <w:t>В случае несоблюдения Подрядчиком и третьими лицами, привлекаемыми Подрядчиком, требований настоящего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 а также отказаться от исполнения</w:t>
      </w:r>
      <w:proofErr w:type="gramEnd"/>
      <w:r w:rsidRPr="00FF3FD6">
        <w:rPr>
          <w:rFonts w:ascii="Times New Roman" w:hAnsi="Times New Roman"/>
          <w:sz w:val="24"/>
        </w:rPr>
        <w:t xml:space="preserve"> настоящего Договора в одностороннем порядке без обязательств Заказчика по возмещению убытков Подрядчика, связанных с таким расторжением.</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8.6. </w:t>
      </w:r>
      <w:proofErr w:type="gramStart"/>
      <w:r w:rsidRPr="00FF3FD6">
        <w:rPr>
          <w:rFonts w:ascii="Times New Roman" w:hAnsi="Times New Roman"/>
          <w:sz w:val="24"/>
        </w:rPr>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w:t>
      </w:r>
      <w:proofErr w:type="gramEnd"/>
      <w:r w:rsidRPr="00FF3FD6">
        <w:rPr>
          <w:rFonts w:ascii="Times New Roman" w:hAnsi="Times New Roman"/>
          <w:sz w:val="24"/>
        </w:rPr>
        <w:t xml:space="preserve"> В случае</w:t>
      </w:r>
      <w:proofErr w:type="gramStart"/>
      <w:r w:rsidRPr="00FF3FD6">
        <w:rPr>
          <w:rFonts w:ascii="Times New Roman" w:hAnsi="Times New Roman"/>
          <w:sz w:val="24"/>
        </w:rPr>
        <w:t>,</w:t>
      </w:r>
      <w:proofErr w:type="gramEnd"/>
      <w:r w:rsidRPr="00FF3FD6">
        <w:rPr>
          <w:rFonts w:ascii="Times New Roman" w:hAnsi="Times New Roman"/>
          <w:sz w:val="24"/>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8.7. При наличии вины Подрядчика за аварии, технические инциденты, пожары, несчастные случаи, произошедшие в процессе его работы по настоящему Договору, последний обязуется возместить Заказчику, а при необходимости и третьим лицам причиненные убытки.</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8.8.  Заказчик вправе в любое время осуществлять </w:t>
      </w:r>
      <w:proofErr w:type="gramStart"/>
      <w:r w:rsidRPr="00FF3FD6">
        <w:rPr>
          <w:rFonts w:ascii="Times New Roman" w:hAnsi="Times New Roman"/>
          <w:sz w:val="24"/>
        </w:rPr>
        <w:t>контроль за</w:t>
      </w:r>
      <w:proofErr w:type="gramEnd"/>
      <w:r w:rsidRPr="00FF3FD6">
        <w:rPr>
          <w:rFonts w:ascii="Times New Roman" w:hAnsi="Times New Roman"/>
          <w:sz w:val="24"/>
        </w:rPr>
        <w:t xml:space="preserve"> соблюдением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FF3FD6">
        <w:rPr>
          <w:rFonts w:ascii="Times New Roman" w:hAnsi="Times New Roman"/>
          <w:sz w:val="24"/>
        </w:rPr>
        <w:t>согласно</w:t>
      </w:r>
      <w:proofErr w:type="gramEnd"/>
      <w:r w:rsidRPr="00FF3FD6">
        <w:rPr>
          <w:rFonts w:ascii="Times New Roman" w:hAnsi="Times New Roman"/>
          <w:sz w:val="24"/>
        </w:rPr>
        <w:t xml:space="preserve"> настоящего Договора, Заказчик вправе предъявить Подрядчику штрафные санкции в соответствии с условиями настоящего Договора.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9. ОБСТОЯТЕЛЬСТВА НЕПРЕОДОЛИМОЙ СИЛЫ (ФОРС-МАЖОР)</w:t>
      </w: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9.1.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9.2. </w:t>
      </w:r>
      <w:proofErr w:type="gramStart"/>
      <w:r w:rsidRPr="00FF3FD6">
        <w:rPr>
          <w:rFonts w:ascii="Times New Roman" w:hAnsi="Times New Roman"/>
          <w:sz w:val="24"/>
        </w:rPr>
        <w:t>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FF3FD6">
        <w:rPr>
          <w:rFonts w:ascii="Times New Roman" w:hAnsi="Times New Roman"/>
          <w:sz w:val="24"/>
        </w:rPr>
        <w:t xml:space="preserve"> компетентным органом.</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9.3. 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ab/>
      </w:r>
    </w:p>
    <w:p w:rsidR="00FF3FD6" w:rsidRPr="00FF3FD6" w:rsidRDefault="00FF3FD6" w:rsidP="00FF3FD6">
      <w:pPr>
        <w:widowControl w:val="0"/>
        <w:tabs>
          <w:tab w:val="left" w:pos="0"/>
        </w:tabs>
        <w:autoSpaceDE w:val="0"/>
        <w:autoSpaceDN w:val="0"/>
        <w:adjustRightInd w:val="0"/>
        <w:spacing w:line="360" w:lineRule="auto"/>
        <w:ind w:right="-2" w:firstLine="700"/>
        <w:jc w:val="center"/>
        <w:rPr>
          <w:rFonts w:ascii="Times New Roman" w:hAnsi="Times New Roman"/>
          <w:b/>
          <w:bCs/>
          <w:sz w:val="24"/>
        </w:rPr>
      </w:pPr>
      <w:r w:rsidRPr="00FF3FD6">
        <w:rPr>
          <w:rFonts w:ascii="Times New Roman" w:hAnsi="Times New Roman"/>
          <w:b/>
          <w:bCs/>
          <w:sz w:val="24"/>
        </w:rPr>
        <w:t xml:space="preserve">10. </w:t>
      </w:r>
      <w:r w:rsidR="00603EBA" w:rsidRPr="00603EBA">
        <w:rPr>
          <w:rFonts w:ascii="Times New Roman" w:hAnsi="Times New Roman"/>
          <w:b/>
          <w:bCs/>
          <w:sz w:val="24"/>
        </w:rPr>
        <w:t>ОХРАНА СВЕДЕНИЙ КОНФИДЕНЦИАЛЬНОГО ХАРАКТЕРА</w:t>
      </w:r>
    </w:p>
    <w:p w:rsidR="00FF3FD6" w:rsidRPr="00FF3FD6" w:rsidRDefault="00FF3FD6" w:rsidP="00FF3FD6">
      <w:pPr>
        <w:widowControl w:val="0"/>
        <w:tabs>
          <w:tab w:val="left" w:pos="0"/>
        </w:tabs>
        <w:autoSpaceDE w:val="0"/>
        <w:autoSpaceDN w:val="0"/>
        <w:adjustRightInd w:val="0"/>
        <w:spacing w:line="360" w:lineRule="auto"/>
        <w:ind w:right="-2" w:firstLine="700"/>
        <w:jc w:val="center"/>
        <w:rPr>
          <w:rFonts w:ascii="Times New Roman" w:hAnsi="Times New Roman"/>
          <w:b/>
          <w:bCs/>
          <w:sz w:val="24"/>
        </w:rPr>
      </w:pP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.3. </w:t>
      </w:r>
      <w:proofErr w:type="gramStart"/>
      <w:r w:rsidRPr="00A30E09">
        <w:rPr>
          <w:rFonts w:ascii="Times New Roman" w:hAnsi="Times New Roman"/>
          <w:sz w:val="24"/>
          <w:lang w:eastAsia="ar-SA"/>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30E09">
        <w:rPr>
          <w:rFonts w:ascii="Times New Roman" w:hAnsi="Times New Roman"/>
          <w:sz w:val="24"/>
          <w:lang w:eastAsia="ar-SA"/>
        </w:rPr>
        <w:t xml:space="preserve"> </w:t>
      </w:r>
      <w:proofErr w:type="gramStart"/>
      <w:r w:rsidRPr="00A30E09">
        <w:rPr>
          <w:rFonts w:ascii="Times New Roman" w:hAnsi="Times New Roman"/>
          <w:sz w:val="24"/>
          <w:lang w:eastAsia="ar-SA"/>
        </w:rPr>
        <w:t>условии</w:t>
      </w:r>
      <w:proofErr w:type="gramEnd"/>
      <w:r w:rsidRPr="00A30E09">
        <w:rPr>
          <w:rFonts w:ascii="Times New Roman" w:hAnsi="Times New Roman"/>
          <w:sz w:val="24"/>
          <w:lang w:eastAsia="ar-SA"/>
        </w:rPr>
        <w:t xml:space="preserve">, что в случае любого такого </w:t>
      </w:r>
      <w:r w:rsidRPr="00A30E09">
        <w:rPr>
          <w:rFonts w:ascii="Times New Roman" w:hAnsi="Times New Roman"/>
          <w:sz w:val="24"/>
          <w:lang w:eastAsia="ar-SA"/>
        </w:rPr>
        <w:lastRenderedPageBreak/>
        <w:t xml:space="preserve">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.4.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.5.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.6 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 xml:space="preserve">.7. Передача Конфиденциальной информации оформляется протоколом, который подписывается уполномоченными лицами Сторон. </w:t>
      </w:r>
    </w:p>
    <w:p w:rsidR="00603EBA" w:rsidRPr="00A30E09" w:rsidRDefault="00603EBA" w:rsidP="00603EBA">
      <w:pPr>
        <w:shd w:val="clear" w:color="auto" w:fill="FFFFFF"/>
        <w:tabs>
          <w:tab w:val="left" w:pos="709"/>
        </w:tabs>
        <w:suppressAutoHyphens/>
        <w:autoSpaceDE w:val="0"/>
        <w:spacing w:line="360" w:lineRule="auto"/>
        <w:ind w:right="-2"/>
        <w:jc w:val="both"/>
        <w:rPr>
          <w:rFonts w:ascii="Times New Roman" w:hAnsi="Times New Roman"/>
          <w:sz w:val="24"/>
          <w:lang w:eastAsia="ar-SA"/>
        </w:rPr>
      </w:pPr>
      <w:r w:rsidRPr="00A30E09">
        <w:rPr>
          <w:rFonts w:ascii="Times New Roman" w:hAnsi="Times New Roman"/>
          <w:sz w:val="24"/>
          <w:lang w:eastAsia="ar-SA"/>
        </w:rPr>
        <w:t>1</w:t>
      </w:r>
      <w:r>
        <w:rPr>
          <w:rFonts w:ascii="Times New Roman" w:hAnsi="Times New Roman"/>
          <w:sz w:val="24"/>
          <w:lang w:eastAsia="ar-SA"/>
        </w:rPr>
        <w:t>0</w:t>
      </w:r>
      <w:r w:rsidRPr="00A30E09">
        <w:rPr>
          <w:rFonts w:ascii="Times New Roman" w:hAnsi="Times New Roman"/>
          <w:sz w:val="24"/>
          <w:lang w:eastAsia="ar-SA"/>
        </w:rPr>
        <w:t>.8.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F3FD6" w:rsidRPr="00FF3FD6" w:rsidRDefault="00FF3FD6" w:rsidP="00FF3FD6">
      <w:pPr>
        <w:widowControl w:val="0"/>
        <w:tabs>
          <w:tab w:val="left" w:pos="0"/>
        </w:tabs>
        <w:suppressAutoHyphens/>
        <w:autoSpaceDE w:val="0"/>
        <w:autoSpaceDN w:val="0"/>
        <w:adjustRightInd w:val="0"/>
        <w:spacing w:line="360" w:lineRule="auto"/>
        <w:ind w:right="-2"/>
        <w:jc w:val="center"/>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11. РАЗРЕШЕНИЕ СПОРОВ</w:t>
      </w: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11.1. В случае возникновения разногласий и споров между Сторонами по вопросам, предусмотренным настоящим Договором или в связи с ним, Стороны примут все меры к разрешению их путем переговоров между собой. </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rPr>
        <w:t xml:space="preserve">11.2. В случае невозможности разрешения возникших разногласий и споров путем переговоров, они должны разрешаться в Арбитражном суде Ханты-Мансийского автономного округа - Югра </w:t>
      </w:r>
      <w:r w:rsidRPr="00FF3FD6">
        <w:rPr>
          <w:rFonts w:ascii="Times New Roman" w:hAnsi="Times New Roman"/>
          <w:sz w:val="24"/>
        </w:rPr>
        <w:lastRenderedPageBreak/>
        <w:t>с соблюдением досудебного порядка урегулирования споров путем предъявления претензий, срок рассмотрения которых 20 (Двадцать) дней с момента их получения.</w:t>
      </w:r>
    </w:p>
    <w:p w:rsidR="00FF3FD6" w:rsidRPr="00FF3FD6" w:rsidRDefault="00FF3FD6" w:rsidP="00FF3FD6">
      <w:pPr>
        <w:widowControl w:val="0"/>
        <w:tabs>
          <w:tab w:val="left" w:pos="0"/>
        </w:tabs>
        <w:suppressAutoHyphens/>
        <w:autoSpaceDE w:val="0"/>
        <w:autoSpaceDN w:val="0"/>
        <w:adjustRightInd w:val="0"/>
        <w:spacing w:line="360" w:lineRule="auto"/>
        <w:ind w:right="-2"/>
        <w:jc w:val="center"/>
        <w:rPr>
          <w:rFonts w:ascii="Times New Roman" w:hAnsi="Times New Roman"/>
          <w:b/>
          <w:sz w:val="24"/>
        </w:rPr>
      </w:pPr>
    </w:p>
    <w:p w:rsidR="00FF3FD6" w:rsidRPr="00FF3FD6" w:rsidRDefault="00FF3FD6" w:rsidP="00FF3FD6">
      <w:pPr>
        <w:widowControl w:val="0"/>
        <w:autoSpaceDE w:val="0"/>
        <w:autoSpaceDN w:val="0"/>
        <w:adjustRightInd w:val="0"/>
        <w:spacing w:line="360" w:lineRule="auto"/>
        <w:ind w:right="-2" w:firstLine="709"/>
        <w:jc w:val="both"/>
        <w:rPr>
          <w:rFonts w:ascii="Times New Roman" w:hAnsi="Times New Roman"/>
          <w:sz w:val="24"/>
        </w:rPr>
      </w:pP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r w:rsidRPr="00FF3FD6">
        <w:rPr>
          <w:rFonts w:ascii="Times New Roman" w:hAnsi="Times New Roman"/>
          <w:b/>
          <w:sz w:val="24"/>
        </w:rPr>
        <w:t>1</w:t>
      </w:r>
      <w:r w:rsidR="009C6853">
        <w:rPr>
          <w:rFonts w:ascii="Times New Roman" w:hAnsi="Times New Roman"/>
          <w:b/>
          <w:sz w:val="24"/>
        </w:rPr>
        <w:t>2</w:t>
      </w:r>
      <w:r w:rsidRPr="00FF3FD6">
        <w:rPr>
          <w:rFonts w:ascii="Times New Roman" w:hAnsi="Times New Roman"/>
          <w:b/>
          <w:sz w:val="24"/>
        </w:rPr>
        <w:t>. ПРОЧИЕ УСЛОВИЯ</w:t>
      </w:r>
    </w:p>
    <w:p w:rsidR="00FF3FD6" w:rsidRPr="00FF3FD6" w:rsidRDefault="00FF3FD6" w:rsidP="00FF3FD6">
      <w:pPr>
        <w:widowControl w:val="0"/>
        <w:autoSpaceDE w:val="0"/>
        <w:autoSpaceDN w:val="0"/>
        <w:adjustRightInd w:val="0"/>
        <w:spacing w:line="360" w:lineRule="auto"/>
        <w:ind w:right="-2"/>
        <w:jc w:val="center"/>
        <w:rPr>
          <w:rFonts w:ascii="Times New Roman" w:hAnsi="Times New Roman"/>
          <w:b/>
          <w:sz w:val="24"/>
        </w:rPr>
      </w:pP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 xml:space="preserve">.1. Договор вступает в силу с </w:t>
      </w:r>
      <w:r w:rsidRPr="00FF3FD6">
        <w:rPr>
          <w:rFonts w:ascii="Times New Roman" w:hAnsi="Times New Roman"/>
          <w:bCs/>
          <w:sz w:val="24"/>
          <w:szCs w:val="20"/>
          <w:highlight w:val="lightGray"/>
        </w:rPr>
        <w:t xml:space="preserve">«___»__________ 20__ года </w:t>
      </w:r>
      <w:r w:rsidRPr="00FF3FD6">
        <w:rPr>
          <w:rFonts w:ascii="Times New Roman" w:hAnsi="Times New Roman"/>
          <w:bCs/>
          <w:i/>
          <w:sz w:val="24"/>
          <w:szCs w:val="20"/>
          <w:highlight w:val="lightGray"/>
        </w:rPr>
        <w:t>(либо с момента его подписания обеими Сторонами)</w:t>
      </w:r>
      <w:r w:rsidRPr="00FF3FD6">
        <w:rPr>
          <w:rFonts w:ascii="Times New Roman" w:hAnsi="Times New Roman"/>
          <w:bCs/>
          <w:sz w:val="24"/>
          <w:szCs w:val="20"/>
        </w:rPr>
        <w:t xml:space="preserve"> и действует по «</w:t>
      </w:r>
      <w:r w:rsidRPr="00FF3FD6">
        <w:rPr>
          <w:rFonts w:ascii="Times New Roman" w:hAnsi="Times New Roman"/>
          <w:bCs/>
          <w:sz w:val="24"/>
          <w:szCs w:val="20"/>
          <w:highlight w:val="lightGray"/>
        </w:rPr>
        <w:t>___</w:t>
      </w:r>
      <w:r w:rsidRPr="00FF3FD6">
        <w:rPr>
          <w:rFonts w:ascii="Times New Roman" w:hAnsi="Times New Roman"/>
          <w:bCs/>
          <w:sz w:val="24"/>
          <w:szCs w:val="20"/>
        </w:rPr>
        <w:t xml:space="preserve">» </w:t>
      </w:r>
      <w:r w:rsidRPr="00FF3FD6">
        <w:rPr>
          <w:rFonts w:ascii="Times New Roman" w:hAnsi="Times New Roman"/>
          <w:bCs/>
          <w:sz w:val="24"/>
          <w:szCs w:val="20"/>
          <w:highlight w:val="lightGray"/>
        </w:rPr>
        <w:t>__________</w:t>
      </w:r>
      <w:r w:rsidRPr="00FF3FD6">
        <w:rPr>
          <w:rFonts w:ascii="Times New Roman" w:hAnsi="Times New Roman"/>
          <w:bCs/>
          <w:sz w:val="24"/>
          <w:szCs w:val="20"/>
        </w:rPr>
        <w:t xml:space="preserve"> 20</w:t>
      </w:r>
      <w:r w:rsidRPr="00FF3FD6">
        <w:rPr>
          <w:rFonts w:ascii="Times New Roman" w:hAnsi="Times New Roman"/>
          <w:bCs/>
          <w:sz w:val="24"/>
          <w:szCs w:val="20"/>
          <w:highlight w:val="lightGray"/>
        </w:rPr>
        <w:t>__</w:t>
      </w:r>
      <w:r w:rsidRPr="00FF3FD6">
        <w:rPr>
          <w:rFonts w:ascii="Times New Roman" w:hAnsi="Times New Roman"/>
          <w:bCs/>
          <w:sz w:val="24"/>
          <w:szCs w:val="20"/>
        </w:rPr>
        <w:t xml:space="preserve"> года, а в части расчётов  до полного исполнения обязательств.</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.2. Любые изменения и дополнения к настоящему Договору действительны лишь при условии, что они совершены в письменной форме и подписаны обеими Сторонами.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.3.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.4. Подрядчик признает, что любые данные, предоставленные Заказчиком, могут быть неполными и не содержать всех необходимых для выполнения Работ подробностей. Ошибки и пропуски в предоставленной документации, которые Подрядчик выявил и/или имел возможность выявить в соответствии с собственной квалификацией, полученными лицензиями и разрешениями, свидетельствами, не должны использоваться Подрядчиком в ущерб качеству Работ, и не могут служить в дальнейшем оправданием низкого качества.</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.5. Подписав настоящий Договор, Подрядчик подтверждает, что:</w:t>
      </w:r>
    </w:p>
    <w:p w:rsidR="00FF3FD6" w:rsidRPr="00FF3FD6" w:rsidRDefault="00FF3FD6" w:rsidP="00FF3FD6">
      <w:pPr>
        <w:autoSpaceDN w:val="0"/>
        <w:spacing w:line="360" w:lineRule="auto"/>
        <w:ind w:firstLine="851"/>
        <w:jc w:val="both"/>
        <w:rPr>
          <w:rFonts w:ascii="Times New Roman" w:hAnsi="Times New Roman"/>
          <w:sz w:val="24"/>
        </w:rPr>
      </w:pPr>
      <w:r w:rsidRPr="00FF3FD6">
        <w:rPr>
          <w:rFonts w:ascii="Times New Roman" w:hAnsi="Times New Roman"/>
          <w:sz w:val="24"/>
        </w:rPr>
        <w:t>- Подрядчик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FF3FD6" w:rsidRPr="00FF3FD6" w:rsidRDefault="00FF3FD6" w:rsidP="00FF3FD6">
      <w:pPr>
        <w:autoSpaceDN w:val="0"/>
        <w:spacing w:line="360" w:lineRule="auto"/>
        <w:ind w:firstLine="851"/>
        <w:jc w:val="both"/>
        <w:rPr>
          <w:rFonts w:ascii="Times New Roman" w:hAnsi="Times New Roman"/>
          <w:sz w:val="24"/>
        </w:rPr>
      </w:pPr>
      <w:r w:rsidRPr="00FF3FD6">
        <w:rPr>
          <w:rFonts w:ascii="Times New Roman" w:hAnsi="Times New Roman"/>
          <w:sz w:val="24"/>
        </w:rPr>
        <w:t xml:space="preserve">- Подрядчик изучил все материалы Договора и получил полную информацию по всем вопросам, которые могли бы повлиять на сроки, стоимость и качество Работ. </w:t>
      </w:r>
    </w:p>
    <w:p w:rsidR="00FF3FD6" w:rsidRPr="00FF3FD6" w:rsidRDefault="00FF3FD6" w:rsidP="00FF3FD6">
      <w:pPr>
        <w:autoSpaceDN w:val="0"/>
        <w:spacing w:line="360" w:lineRule="auto"/>
        <w:ind w:firstLine="851"/>
        <w:jc w:val="both"/>
        <w:rPr>
          <w:rFonts w:ascii="Times New Roman" w:hAnsi="Times New Roman"/>
          <w:sz w:val="24"/>
        </w:rPr>
      </w:pPr>
      <w:r w:rsidRPr="00FF3FD6">
        <w:rPr>
          <w:rFonts w:ascii="Times New Roman" w:hAnsi="Times New Roman"/>
          <w:sz w:val="24"/>
        </w:rPr>
        <w:lastRenderedPageBreak/>
        <w:t>- Тот факт, что Подрядчиком не будут приняты в расчет какие-либо вопросы, которые могут повлиять на Работы, не освобождает Подрядчика от обязательств по настоящему Договору.</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.6. Никакие другие услуги и работы Подрядчика не являются приоритетными в ущерб Работам по настоящему Договору.</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.7. Уведомления или сообщения в связи с настоящим Договором осуществляются Сторонами в письменной форме в соответствии с реквизитами, указанными в настоящем Договоре.</w:t>
      </w:r>
    </w:p>
    <w:p w:rsidR="00FF3FD6" w:rsidRPr="00FF3FD6" w:rsidRDefault="00FF3FD6" w:rsidP="00FF3FD6">
      <w:pPr>
        <w:autoSpaceDN w:val="0"/>
        <w:spacing w:line="360" w:lineRule="auto"/>
        <w:ind w:firstLine="567"/>
        <w:jc w:val="both"/>
        <w:rPr>
          <w:rFonts w:ascii="Times New Roman" w:hAnsi="Times New Roman"/>
          <w:sz w:val="24"/>
          <w:szCs w:val="20"/>
        </w:rPr>
      </w:pPr>
      <w:r w:rsidRPr="00FF3FD6">
        <w:rPr>
          <w:rFonts w:ascii="Times New Roman" w:hAnsi="Times New Roman"/>
          <w:sz w:val="24"/>
          <w:szCs w:val="20"/>
        </w:rPr>
        <w:t xml:space="preserve">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FF3FD6" w:rsidRPr="00FF3FD6" w:rsidRDefault="00FF3FD6" w:rsidP="00FF3FD6">
      <w:pPr>
        <w:autoSpaceDN w:val="0"/>
        <w:spacing w:line="360" w:lineRule="auto"/>
        <w:ind w:firstLine="851"/>
        <w:jc w:val="both"/>
        <w:rPr>
          <w:rFonts w:ascii="Times New Roman" w:hAnsi="Times New Roman"/>
          <w:sz w:val="24"/>
        </w:rPr>
      </w:pPr>
      <w:r w:rsidRPr="00FF3FD6">
        <w:rPr>
          <w:rFonts w:ascii="Times New Roman" w:hAnsi="Times New Roman"/>
          <w:sz w:val="24"/>
        </w:rPr>
        <w:t xml:space="preserve">- при использовании почтовой связи – дата, указанная в уведомлении о вручении почтового отправления; </w:t>
      </w:r>
    </w:p>
    <w:p w:rsidR="00FF3FD6" w:rsidRPr="00FF3FD6" w:rsidRDefault="00FF3FD6" w:rsidP="00FF3FD6">
      <w:pPr>
        <w:autoSpaceDN w:val="0"/>
        <w:spacing w:line="360" w:lineRule="auto"/>
        <w:ind w:firstLine="851"/>
        <w:jc w:val="both"/>
        <w:rPr>
          <w:rFonts w:ascii="Times New Roman" w:hAnsi="Times New Roman"/>
          <w:sz w:val="24"/>
        </w:rPr>
      </w:pPr>
      <w:r w:rsidRPr="00FF3FD6">
        <w:rPr>
          <w:rFonts w:ascii="Times New Roman" w:hAnsi="Times New Roman"/>
          <w:sz w:val="24"/>
        </w:rPr>
        <w:t>- при использовании доставки курьером – дата и время проставления Стороной - получателем отметки о получении сообщения.</w:t>
      </w:r>
    </w:p>
    <w:p w:rsidR="00FF3FD6" w:rsidRPr="00FF3FD6" w:rsidRDefault="00FF3FD6" w:rsidP="00FF3FD6">
      <w:pPr>
        <w:autoSpaceDN w:val="0"/>
        <w:spacing w:line="360" w:lineRule="auto"/>
        <w:ind w:firstLine="567"/>
        <w:jc w:val="both"/>
        <w:rPr>
          <w:rFonts w:ascii="Times New Roman" w:hAnsi="Times New Roman"/>
          <w:sz w:val="24"/>
          <w:szCs w:val="20"/>
        </w:rPr>
      </w:pPr>
      <w:r w:rsidRPr="00FF3FD6">
        <w:rPr>
          <w:rFonts w:ascii="Times New Roman" w:hAnsi="Times New Roman"/>
          <w:sz w:val="24"/>
          <w:szCs w:val="20"/>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.8.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.9.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.10.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FF3FD6" w:rsidRP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t>1</w:t>
      </w:r>
      <w:r w:rsidR="009C6853">
        <w:rPr>
          <w:rFonts w:ascii="Times New Roman" w:hAnsi="Times New Roman"/>
          <w:bCs/>
          <w:sz w:val="24"/>
          <w:szCs w:val="20"/>
        </w:rPr>
        <w:t>2</w:t>
      </w:r>
      <w:r w:rsidRPr="00FF3FD6">
        <w:rPr>
          <w:rFonts w:ascii="Times New Roman" w:hAnsi="Times New Roman"/>
          <w:bCs/>
          <w:sz w:val="24"/>
          <w:szCs w:val="20"/>
        </w:rPr>
        <w:t>.11.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FF3FD6" w:rsidRDefault="00FF3FD6" w:rsidP="00FF3FD6">
      <w:pPr>
        <w:autoSpaceDN w:val="0"/>
        <w:spacing w:line="360" w:lineRule="auto"/>
        <w:jc w:val="both"/>
        <w:rPr>
          <w:rFonts w:ascii="Times New Roman" w:hAnsi="Times New Roman"/>
          <w:bCs/>
          <w:sz w:val="24"/>
          <w:szCs w:val="20"/>
        </w:rPr>
      </w:pPr>
      <w:r w:rsidRPr="00FF3FD6">
        <w:rPr>
          <w:rFonts w:ascii="Times New Roman" w:hAnsi="Times New Roman"/>
          <w:bCs/>
          <w:sz w:val="24"/>
          <w:szCs w:val="20"/>
        </w:rPr>
        <w:lastRenderedPageBreak/>
        <w:t>1</w:t>
      </w:r>
      <w:r w:rsidR="009C6853">
        <w:rPr>
          <w:rFonts w:ascii="Times New Roman" w:hAnsi="Times New Roman"/>
          <w:bCs/>
          <w:sz w:val="24"/>
          <w:szCs w:val="20"/>
        </w:rPr>
        <w:t>2</w:t>
      </w:r>
      <w:r w:rsidRPr="00FF3FD6">
        <w:rPr>
          <w:rFonts w:ascii="Times New Roman" w:hAnsi="Times New Roman"/>
          <w:bCs/>
          <w:sz w:val="24"/>
          <w:szCs w:val="20"/>
        </w:rPr>
        <w:t>.12.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9C6853" w:rsidRPr="009C6853" w:rsidRDefault="009C6853" w:rsidP="009C6853">
      <w:pPr>
        <w:numPr>
          <w:ilvl w:val="1"/>
          <w:numId w:val="0"/>
        </w:numPr>
        <w:spacing w:line="360" w:lineRule="auto"/>
        <w:jc w:val="both"/>
        <w:rPr>
          <w:rFonts w:ascii="Times New Roman" w:hAnsi="Times New Roman"/>
          <w:bCs/>
          <w:sz w:val="24"/>
          <w:szCs w:val="20"/>
        </w:rPr>
      </w:pPr>
      <w:r>
        <w:rPr>
          <w:rFonts w:ascii="Times New Roman" w:hAnsi="Times New Roman"/>
          <w:bCs/>
          <w:sz w:val="24"/>
          <w:szCs w:val="20"/>
        </w:rPr>
        <w:t xml:space="preserve">12.13. </w:t>
      </w:r>
      <w:r w:rsidRPr="009C6853">
        <w:rPr>
          <w:rFonts w:ascii="Times New Roman" w:hAnsi="Times New Roman"/>
          <w:bCs/>
          <w:sz w:val="24"/>
          <w:szCs w:val="20"/>
        </w:rPr>
        <w:t xml:space="preserve">Стороны обязуются соблюдать требования Приложения № </w:t>
      </w:r>
      <w:r w:rsidR="00736E2F" w:rsidRPr="00736E2F">
        <w:rPr>
          <w:rFonts w:ascii="Times New Roman" w:hAnsi="Times New Roman"/>
          <w:bCs/>
          <w:sz w:val="24"/>
          <w:szCs w:val="20"/>
          <w:shd w:val="clear" w:color="auto" w:fill="D9D9D9" w:themeFill="background1" w:themeFillShade="D9"/>
        </w:rPr>
        <w:t>___</w:t>
      </w:r>
      <w:r w:rsidRPr="009C6853">
        <w:rPr>
          <w:rFonts w:ascii="Times New Roman" w:hAnsi="Times New Roman"/>
          <w:bCs/>
          <w:sz w:val="24"/>
          <w:szCs w:val="20"/>
        </w:rPr>
        <w:t xml:space="preserve"> </w:t>
      </w:r>
      <w:proofErr w:type="gramStart"/>
      <w:r w:rsidRPr="009C6853">
        <w:rPr>
          <w:rFonts w:ascii="Times New Roman" w:hAnsi="Times New Roman"/>
          <w:bCs/>
          <w:sz w:val="24"/>
          <w:szCs w:val="20"/>
        </w:rPr>
        <w:t>-А</w:t>
      </w:r>
      <w:proofErr w:type="gramEnd"/>
      <w:r w:rsidRPr="009C6853">
        <w:rPr>
          <w:rFonts w:ascii="Times New Roman" w:hAnsi="Times New Roman"/>
          <w:bCs/>
          <w:sz w:val="24"/>
          <w:szCs w:val="20"/>
        </w:rPr>
        <w:t>нтикоррупционная оговорка.</w:t>
      </w:r>
    </w:p>
    <w:p w:rsidR="009C6853" w:rsidRPr="00FF3FD6" w:rsidRDefault="009C6853" w:rsidP="00FF3FD6">
      <w:pPr>
        <w:autoSpaceDN w:val="0"/>
        <w:spacing w:line="360" w:lineRule="auto"/>
        <w:jc w:val="both"/>
        <w:rPr>
          <w:rFonts w:ascii="Times New Roman" w:hAnsi="Times New Roman"/>
          <w:bCs/>
          <w:sz w:val="24"/>
          <w:szCs w:val="20"/>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b/>
          <w:sz w:val="24"/>
        </w:rPr>
      </w:pPr>
      <w:r w:rsidRPr="00FF3FD6">
        <w:rPr>
          <w:rFonts w:ascii="Times New Roman" w:hAnsi="Times New Roman"/>
          <w:sz w:val="24"/>
        </w:rPr>
        <w:t>1</w:t>
      </w:r>
      <w:r w:rsidR="009C6853">
        <w:rPr>
          <w:rFonts w:ascii="Times New Roman" w:hAnsi="Times New Roman"/>
          <w:sz w:val="24"/>
        </w:rPr>
        <w:t>2</w:t>
      </w:r>
      <w:r w:rsidRPr="00FF3FD6">
        <w:rPr>
          <w:rFonts w:ascii="Times New Roman" w:hAnsi="Times New Roman"/>
          <w:sz w:val="24"/>
        </w:rPr>
        <w:t>.1</w:t>
      </w:r>
      <w:r w:rsidR="009C6853">
        <w:rPr>
          <w:rFonts w:ascii="Times New Roman" w:hAnsi="Times New Roman"/>
          <w:sz w:val="24"/>
        </w:rPr>
        <w:t>4</w:t>
      </w:r>
      <w:r w:rsidRPr="00FF3FD6">
        <w:rPr>
          <w:rFonts w:ascii="Times New Roman" w:hAnsi="Times New Roman"/>
          <w:sz w:val="24"/>
        </w:rPr>
        <w:t>. К настоящему Договору прилагаются и являются его неотъемлемой частью:</w:t>
      </w:r>
      <w:r w:rsidRPr="00FF3FD6">
        <w:rPr>
          <w:rFonts w:ascii="Times New Roman" w:hAnsi="Times New Roman"/>
          <w:b/>
          <w:sz w:val="24"/>
        </w:rPr>
        <w:t xml:space="preserve"> </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highlight w:val="lightGray"/>
        </w:rPr>
      </w:pPr>
      <w:r w:rsidRPr="00FF3FD6">
        <w:rPr>
          <w:rFonts w:ascii="Times New Roman" w:hAnsi="Times New Roman"/>
          <w:sz w:val="24"/>
          <w:highlight w:val="lightGray"/>
        </w:rPr>
        <w:t>Приложение № __ –</w:t>
      </w:r>
      <w:r w:rsidRPr="00FF3FD6">
        <w:rPr>
          <w:rFonts w:ascii="Times New Roman" w:hAnsi="Times New Roman"/>
          <w:color w:val="000000"/>
          <w:sz w:val="24"/>
          <w:highlight w:val="lightGray"/>
        </w:rPr>
        <w:t xml:space="preserve"> Протокол согласования договорной цены </w:t>
      </w:r>
      <w:proofErr w:type="gramStart"/>
      <w:r w:rsidRPr="00FF3FD6">
        <w:rPr>
          <w:rFonts w:ascii="Times New Roman" w:hAnsi="Times New Roman"/>
          <w:color w:val="000000"/>
          <w:sz w:val="24"/>
          <w:highlight w:val="lightGray"/>
        </w:rPr>
        <w:t>шеф-монтажных</w:t>
      </w:r>
      <w:proofErr w:type="gramEnd"/>
      <w:r w:rsidRPr="00FF3FD6">
        <w:rPr>
          <w:rFonts w:ascii="Times New Roman" w:hAnsi="Times New Roman"/>
          <w:color w:val="000000"/>
          <w:sz w:val="24"/>
          <w:highlight w:val="lightGray"/>
        </w:rPr>
        <w:t xml:space="preserve"> работ;</w:t>
      </w: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rPr>
      </w:pPr>
      <w:r w:rsidRPr="00FF3FD6">
        <w:rPr>
          <w:rFonts w:ascii="Times New Roman" w:hAnsi="Times New Roman"/>
          <w:sz w:val="24"/>
          <w:highlight w:val="lightGray"/>
        </w:rPr>
        <w:t xml:space="preserve">Приложение№ ___ – Акт сдачи-приемки выполненных </w:t>
      </w:r>
      <w:proofErr w:type="gramStart"/>
      <w:r w:rsidRPr="00FF3FD6">
        <w:rPr>
          <w:rFonts w:ascii="Times New Roman" w:hAnsi="Times New Roman"/>
          <w:sz w:val="24"/>
          <w:highlight w:val="lightGray"/>
        </w:rPr>
        <w:t>шеф-монтажных</w:t>
      </w:r>
      <w:proofErr w:type="gramEnd"/>
      <w:r w:rsidRPr="00FF3FD6">
        <w:rPr>
          <w:rFonts w:ascii="Times New Roman" w:hAnsi="Times New Roman"/>
          <w:sz w:val="24"/>
          <w:highlight w:val="lightGray"/>
        </w:rPr>
        <w:t xml:space="preserve"> работ;</w:t>
      </w:r>
    </w:p>
    <w:p w:rsidR="00FF3FD6" w:rsidRDefault="00FF3FD6" w:rsidP="00FF3FD6">
      <w:pPr>
        <w:widowControl w:val="0"/>
        <w:autoSpaceDE w:val="0"/>
        <w:autoSpaceDN w:val="0"/>
        <w:adjustRightInd w:val="0"/>
        <w:spacing w:line="360" w:lineRule="auto"/>
        <w:ind w:right="-2"/>
        <w:jc w:val="both"/>
        <w:rPr>
          <w:rFonts w:ascii="Times New Roman" w:hAnsi="Times New Roman"/>
          <w:color w:val="000000"/>
          <w:sz w:val="24"/>
          <w:highlight w:val="lightGray"/>
        </w:rPr>
      </w:pPr>
      <w:r w:rsidRPr="00FF3FD6">
        <w:rPr>
          <w:rFonts w:ascii="Times New Roman" w:hAnsi="Times New Roman"/>
          <w:sz w:val="24"/>
          <w:highlight w:val="lightGray"/>
        </w:rPr>
        <w:t>Приложение № ____ – Акт приема-передачи Локальных нормативных актов Заказчика</w:t>
      </w:r>
      <w:r w:rsidR="009C6853">
        <w:rPr>
          <w:rFonts w:ascii="Times New Roman" w:hAnsi="Times New Roman"/>
          <w:color w:val="000000"/>
          <w:sz w:val="24"/>
          <w:highlight w:val="lightGray"/>
        </w:rPr>
        <w:t>;</w:t>
      </w:r>
    </w:p>
    <w:p w:rsidR="009C6853" w:rsidRDefault="009C6853" w:rsidP="00FF3FD6">
      <w:pPr>
        <w:widowControl w:val="0"/>
        <w:autoSpaceDE w:val="0"/>
        <w:autoSpaceDN w:val="0"/>
        <w:adjustRightInd w:val="0"/>
        <w:spacing w:line="360" w:lineRule="auto"/>
        <w:ind w:right="-2"/>
        <w:jc w:val="both"/>
        <w:rPr>
          <w:rFonts w:ascii="Times New Roman" w:hAnsi="Times New Roman"/>
          <w:color w:val="000000"/>
          <w:sz w:val="24"/>
          <w:highlight w:val="lightGray"/>
        </w:rPr>
      </w:pPr>
      <w:r>
        <w:rPr>
          <w:rFonts w:ascii="Times New Roman" w:hAnsi="Times New Roman"/>
          <w:color w:val="000000"/>
          <w:sz w:val="24"/>
          <w:highlight w:val="lightGray"/>
        </w:rPr>
        <w:t>Приложение № ____ - Антикоррупционная оговорка;</w:t>
      </w:r>
    </w:p>
    <w:p w:rsidR="009C6853" w:rsidRPr="009C6853" w:rsidRDefault="009C6853" w:rsidP="009C6853">
      <w:pPr>
        <w:widowControl w:val="0"/>
        <w:shd w:val="clear" w:color="auto" w:fill="D9D9D9" w:themeFill="background1" w:themeFillShade="D9"/>
        <w:autoSpaceDE w:val="0"/>
        <w:autoSpaceDN w:val="0"/>
        <w:adjustRightInd w:val="0"/>
        <w:spacing w:line="276" w:lineRule="auto"/>
        <w:ind w:right="-2" w:firstLine="700"/>
        <w:jc w:val="both"/>
        <w:rPr>
          <w:rFonts w:ascii="Times New Roman" w:hAnsi="Times New Roman"/>
          <w:sz w:val="24"/>
        </w:rPr>
      </w:pPr>
      <w:r>
        <w:rPr>
          <w:rFonts w:ascii="Times New Roman" w:hAnsi="Times New Roman"/>
          <w:color w:val="000000"/>
          <w:sz w:val="24"/>
          <w:highlight w:val="lightGray"/>
        </w:rPr>
        <w:t xml:space="preserve">Приложение № </w:t>
      </w:r>
      <w:r w:rsidRPr="009C6853">
        <w:rPr>
          <w:rFonts w:ascii="Times New Roman" w:hAnsi="Times New Roman"/>
          <w:color w:val="000000"/>
          <w:sz w:val="24"/>
          <w:highlight w:val="lightGray"/>
        </w:rPr>
        <w:t>____</w:t>
      </w:r>
      <w:r w:rsidRPr="009C6853">
        <w:rPr>
          <w:rFonts w:ascii="Times New Roman" w:hAnsi="Times New Roman"/>
          <w:color w:val="FF0000"/>
          <w:sz w:val="24"/>
        </w:rPr>
        <w:t xml:space="preserve"> </w:t>
      </w:r>
      <w:r w:rsidRPr="009C6853">
        <w:rPr>
          <w:rFonts w:ascii="Times New Roman" w:hAnsi="Times New Roman"/>
          <w:sz w:val="24"/>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p w:rsidR="009C6853" w:rsidRDefault="009C6853" w:rsidP="00FF3FD6">
      <w:pPr>
        <w:widowControl w:val="0"/>
        <w:autoSpaceDE w:val="0"/>
        <w:autoSpaceDN w:val="0"/>
        <w:adjustRightInd w:val="0"/>
        <w:spacing w:line="360" w:lineRule="auto"/>
        <w:ind w:right="-2"/>
        <w:jc w:val="both"/>
        <w:rPr>
          <w:rFonts w:ascii="Times New Roman" w:hAnsi="Times New Roman"/>
          <w:color w:val="000000"/>
          <w:sz w:val="24"/>
          <w:highlight w:val="lightGray"/>
        </w:rPr>
      </w:pPr>
      <w:r>
        <w:rPr>
          <w:rFonts w:ascii="Times New Roman" w:hAnsi="Times New Roman"/>
          <w:color w:val="000000"/>
          <w:sz w:val="24"/>
          <w:highlight w:val="lightGray"/>
        </w:rPr>
        <w:t xml:space="preserve"> </w:t>
      </w:r>
    </w:p>
    <w:p w:rsidR="009C6853" w:rsidRPr="00FF3FD6" w:rsidRDefault="009C6853" w:rsidP="00FF3FD6">
      <w:pPr>
        <w:widowControl w:val="0"/>
        <w:autoSpaceDE w:val="0"/>
        <w:autoSpaceDN w:val="0"/>
        <w:adjustRightInd w:val="0"/>
        <w:spacing w:line="360" w:lineRule="auto"/>
        <w:ind w:right="-2"/>
        <w:jc w:val="both"/>
        <w:rPr>
          <w:rFonts w:ascii="Times New Roman" w:hAnsi="Times New Roman"/>
          <w:sz w:val="24"/>
          <w:highlight w:val="lightGray"/>
        </w:rPr>
      </w:pPr>
    </w:p>
    <w:p w:rsidR="00FF3FD6" w:rsidRPr="00FF3FD6" w:rsidRDefault="00FF3FD6" w:rsidP="00FF3FD6">
      <w:pPr>
        <w:widowControl w:val="0"/>
        <w:autoSpaceDE w:val="0"/>
        <w:autoSpaceDN w:val="0"/>
        <w:adjustRightInd w:val="0"/>
        <w:spacing w:line="360" w:lineRule="auto"/>
        <w:ind w:right="-2"/>
        <w:jc w:val="both"/>
        <w:rPr>
          <w:rFonts w:ascii="Times New Roman" w:hAnsi="Times New Roman"/>
          <w:sz w:val="24"/>
          <w:highlight w:val="lightGray"/>
        </w:rPr>
      </w:pPr>
    </w:p>
    <w:p w:rsidR="00FF3FD6" w:rsidRPr="00FF3FD6" w:rsidRDefault="00FF3FD6" w:rsidP="00FF3FD6">
      <w:pPr>
        <w:widowControl w:val="0"/>
        <w:autoSpaceDE w:val="0"/>
        <w:autoSpaceDN w:val="0"/>
        <w:adjustRightInd w:val="0"/>
        <w:spacing w:line="360" w:lineRule="auto"/>
        <w:ind w:right="-45"/>
        <w:jc w:val="center"/>
        <w:rPr>
          <w:rFonts w:ascii="Times New Roman" w:hAnsi="Times New Roman"/>
          <w:b/>
          <w:szCs w:val="22"/>
        </w:rPr>
      </w:pPr>
      <w:r w:rsidRPr="00FF3FD6">
        <w:rPr>
          <w:rFonts w:ascii="Times New Roman" w:hAnsi="Times New Roman"/>
          <w:b/>
          <w:szCs w:val="22"/>
        </w:rPr>
        <w:t>АДРЕСА, РЕКВИЗИТЫ И ПОДПИСИ СТОРОН</w:t>
      </w:r>
    </w:p>
    <w:p w:rsidR="00FF3FD6" w:rsidRPr="00FF3FD6" w:rsidRDefault="00FF3FD6" w:rsidP="00FF3FD6">
      <w:pPr>
        <w:widowControl w:val="0"/>
        <w:autoSpaceDE w:val="0"/>
        <w:autoSpaceDN w:val="0"/>
        <w:adjustRightInd w:val="0"/>
        <w:spacing w:line="360" w:lineRule="auto"/>
        <w:rPr>
          <w:rFonts w:ascii="Times New Roman" w:hAnsi="Times New Roman"/>
          <w:b/>
          <w:szCs w:val="22"/>
        </w:rPr>
      </w:pPr>
    </w:p>
    <w:tbl>
      <w:tblPr>
        <w:tblW w:w="10245" w:type="dxa"/>
        <w:shd w:val="pct10" w:color="auto" w:fill="auto"/>
        <w:tblLayout w:type="fixed"/>
        <w:tblLook w:val="04A0" w:firstRow="1" w:lastRow="0" w:firstColumn="1" w:lastColumn="0" w:noHBand="0" w:noVBand="1"/>
      </w:tblPr>
      <w:tblGrid>
        <w:gridCol w:w="5167"/>
        <w:gridCol w:w="342"/>
        <w:gridCol w:w="4736"/>
      </w:tblGrid>
      <w:tr w:rsidR="00FF3FD6" w:rsidRPr="00FF3FD6" w:rsidTr="00FF3FD6">
        <w:trPr>
          <w:trHeight w:val="191"/>
        </w:trPr>
        <w:tc>
          <w:tcPr>
            <w:tcW w:w="5165"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b/>
                <w:szCs w:val="22"/>
                <w:lang w:eastAsia="en-US"/>
              </w:rPr>
              <w:t>Заказчик:</w:t>
            </w:r>
          </w:p>
        </w:tc>
        <w:tc>
          <w:tcPr>
            <w:tcW w:w="342" w:type="dxa"/>
            <w:shd w:val="pct10" w:color="auto" w:fill="auto"/>
          </w:tcPr>
          <w:p w:rsidR="00FF3FD6" w:rsidRPr="00FF3FD6" w:rsidRDefault="00FF3FD6" w:rsidP="00FF3FD6">
            <w:pPr>
              <w:widowControl w:val="0"/>
              <w:autoSpaceDE w:val="0"/>
              <w:autoSpaceDN w:val="0"/>
              <w:adjustRightInd w:val="0"/>
              <w:snapToGrid w:val="0"/>
              <w:spacing w:line="360" w:lineRule="auto"/>
              <w:ind w:hanging="100"/>
              <w:jc w:val="center"/>
              <w:rPr>
                <w:rFonts w:ascii="Times New Roman" w:hAnsi="Times New Roman"/>
                <w:b/>
                <w:szCs w:val="22"/>
                <w:lang w:eastAsia="en-US"/>
              </w:rPr>
            </w:pPr>
          </w:p>
        </w:tc>
        <w:tc>
          <w:tcPr>
            <w:tcW w:w="4734"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b/>
                <w:szCs w:val="22"/>
                <w:lang w:eastAsia="en-US"/>
              </w:rPr>
              <w:t>Подрядчик:</w:t>
            </w:r>
          </w:p>
        </w:tc>
      </w:tr>
      <w:tr w:rsidR="00FF3FD6" w:rsidRPr="00FF3FD6" w:rsidTr="00FF3FD6">
        <w:trPr>
          <w:trHeight w:val="191"/>
        </w:trPr>
        <w:tc>
          <w:tcPr>
            <w:tcW w:w="5165"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b/>
                <w:szCs w:val="22"/>
                <w:lang w:eastAsia="en-US"/>
              </w:rPr>
              <w:t>ОАО «СН-МНГ»</w:t>
            </w:r>
          </w:p>
        </w:tc>
        <w:tc>
          <w:tcPr>
            <w:tcW w:w="342" w:type="dxa"/>
            <w:shd w:val="pct10" w:color="auto" w:fill="auto"/>
          </w:tcPr>
          <w:p w:rsidR="00FF3FD6" w:rsidRPr="00FF3FD6" w:rsidRDefault="00FF3FD6" w:rsidP="00FF3FD6">
            <w:pPr>
              <w:widowControl w:val="0"/>
              <w:autoSpaceDE w:val="0"/>
              <w:autoSpaceDN w:val="0"/>
              <w:adjustRightInd w:val="0"/>
              <w:snapToGrid w:val="0"/>
              <w:spacing w:line="360" w:lineRule="auto"/>
              <w:ind w:hanging="100"/>
              <w:jc w:val="center"/>
              <w:rPr>
                <w:rFonts w:ascii="Times New Roman" w:hAnsi="Times New Roman"/>
                <w:b/>
                <w:szCs w:val="22"/>
                <w:lang w:eastAsia="en-US"/>
              </w:rPr>
            </w:pPr>
          </w:p>
        </w:tc>
        <w:tc>
          <w:tcPr>
            <w:tcW w:w="4734"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b/>
                <w:szCs w:val="22"/>
                <w:lang w:eastAsia="en-US"/>
              </w:rPr>
              <w:t>«________________________________»</w:t>
            </w:r>
          </w:p>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szCs w:val="22"/>
                <w:lang w:eastAsia="en-US"/>
              </w:rPr>
              <w:t>Наименование Подрядчика</w:t>
            </w:r>
          </w:p>
        </w:tc>
      </w:tr>
      <w:tr w:rsidR="00FF3FD6" w:rsidRPr="00FF3FD6" w:rsidTr="00FF3FD6">
        <w:trPr>
          <w:trHeight w:val="191"/>
        </w:trPr>
        <w:tc>
          <w:tcPr>
            <w:tcW w:w="5165"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b/>
                <w:szCs w:val="22"/>
                <w:lang w:eastAsia="en-US"/>
              </w:rPr>
              <w:t>________________________</w:t>
            </w:r>
          </w:p>
        </w:tc>
        <w:tc>
          <w:tcPr>
            <w:tcW w:w="342" w:type="dxa"/>
            <w:shd w:val="pct10" w:color="auto" w:fill="auto"/>
          </w:tcPr>
          <w:p w:rsidR="00FF3FD6" w:rsidRPr="00FF3FD6" w:rsidRDefault="00FF3FD6" w:rsidP="00FF3FD6">
            <w:pPr>
              <w:widowControl w:val="0"/>
              <w:autoSpaceDE w:val="0"/>
              <w:autoSpaceDN w:val="0"/>
              <w:adjustRightInd w:val="0"/>
              <w:snapToGrid w:val="0"/>
              <w:spacing w:line="360" w:lineRule="auto"/>
              <w:ind w:hanging="100"/>
              <w:jc w:val="center"/>
              <w:rPr>
                <w:rFonts w:ascii="Times New Roman" w:hAnsi="Times New Roman"/>
                <w:b/>
                <w:szCs w:val="22"/>
                <w:lang w:eastAsia="en-US"/>
              </w:rPr>
            </w:pPr>
          </w:p>
        </w:tc>
        <w:tc>
          <w:tcPr>
            <w:tcW w:w="4734"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b/>
                <w:szCs w:val="22"/>
                <w:lang w:eastAsia="en-US"/>
              </w:rPr>
              <w:t>______________________________</w:t>
            </w:r>
          </w:p>
        </w:tc>
      </w:tr>
      <w:tr w:rsidR="00FF3FD6" w:rsidRPr="00FF3FD6" w:rsidTr="00FF3FD6">
        <w:trPr>
          <w:trHeight w:val="191"/>
        </w:trPr>
        <w:tc>
          <w:tcPr>
            <w:tcW w:w="5165"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szCs w:val="22"/>
                <w:lang w:eastAsia="en-US"/>
              </w:rPr>
              <w:t xml:space="preserve">(должность) </w:t>
            </w:r>
          </w:p>
        </w:tc>
        <w:tc>
          <w:tcPr>
            <w:tcW w:w="342" w:type="dxa"/>
            <w:shd w:val="pct10" w:color="auto" w:fill="auto"/>
          </w:tcPr>
          <w:p w:rsidR="00FF3FD6" w:rsidRPr="00FF3FD6" w:rsidRDefault="00FF3FD6" w:rsidP="00FF3FD6">
            <w:pPr>
              <w:widowControl w:val="0"/>
              <w:autoSpaceDE w:val="0"/>
              <w:autoSpaceDN w:val="0"/>
              <w:adjustRightInd w:val="0"/>
              <w:snapToGrid w:val="0"/>
              <w:spacing w:line="360" w:lineRule="auto"/>
              <w:ind w:hanging="100"/>
              <w:jc w:val="center"/>
              <w:rPr>
                <w:rFonts w:ascii="Times New Roman" w:hAnsi="Times New Roman"/>
                <w:b/>
                <w:szCs w:val="22"/>
                <w:lang w:eastAsia="en-US"/>
              </w:rPr>
            </w:pPr>
          </w:p>
        </w:tc>
        <w:tc>
          <w:tcPr>
            <w:tcW w:w="4734"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szCs w:val="22"/>
                <w:lang w:eastAsia="en-US"/>
              </w:rPr>
            </w:pPr>
            <w:r w:rsidRPr="00FF3FD6">
              <w:rPr>
                <w:rFonts w:ascii="Times New Roman" w:hAnsi="Times New Roman"/>
                <w:szCs w:val="22"/>
                <w:lang w:eastAsia="en-US"/>
              </w:rPr>
              <w:t>(должность)</w:t>
            </w:r>
          </w:p>
        </w:tc>
      </w:tr>
      <w:tr w:rsidR="00FF3FD6" w:rsidRPr="00FF3FD6" w:rsidTr="00FF3FD6">
        <w:trPr>
          <w:trHeight w:val="191"/>
        </w:trPr>
        <w:tc>
          <w:tcPr>
            <w:tcW w:w="5165"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szCs w:val="22"/>
                <w:lang w:eastAsia="en-US"/>
              </w:rPr>
            </w:pPr>
            <w:r w:rsidRPr="00FF3FD6">
              <w:rPr>
                <w:rFonts w:ascii="Times New Roman" w:hAnsi="Times New Roman"/>
                <w:szCs w:val="22"/>
                <w:lang w:eastAsia="en-US"/>
              </w:rPr>
              <w:t xml:space="preserve">____________________________ </w:t>
            </w:r>
            <w:r w:rsidRPr="00FF3FD6">
              <w:rPr>
                <w:rFonts w:ascii="Times New Roman" w:hAnsi="Times New Roman"/>
                <w:b/>
                <w:szCs w:val="22"/>
                <w:lang w:eastAsia="en-US"/>
              </w:rPr>
              <w:t>(ФИО)</w:t>
            </w:r>
          </w:p>
        </w:tc>
        <w:tc>
          <w:tcPr>
            <w:tcW w:w="342" w:type="dxa"/>
            <w:shd w:val="pct10" w:color="auto" w:fill="auto"/>
          </w:tcPr>
          <w:p w:rsidR="00FF3FD6" w:rsidRPr="00FF3FD6" w:rsidRDefault="00FF3FD6" w:rsidP="00FF3FD6">
            <w:pPr>
              <w:widowControl w:val="0"/>
              <w:autoSpaceDE w:val="0"/>
              <w:autoSpaceDN w:val="0"/>
              <w:adjustRightInd w:val="0"/>
              <w:snapToGrid w:val="0"/>
              <w:spacing w:line="360" w:lineRule="auto"/>
              <w:ind w:hanging="100"/>
              <w:jc w:val="center"/>
              <w:rPr>
                <w:rFonts w:ascii="Times New Roman" w:hAnsi="Times New Roman"/>
                <w:b/>
                <w:szCs w:val="22"/>
                <w:lang w:eastAsia="en-US"/>
              </w:rPr>
            </w:pPr>
          </w:p>
        </w:tc>
        <w:tc>
          <w:tcPr>
            <w:tcW w:w="4734"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szCs w:val="22"/>
                <w:lang w:eastAsia="en-US"/>
              </w:rPr>
            </w:pPr>
            <w:r w:rsidRPr="00FF3FD6">
              <w:rPr>
                <w:rFonts w:ascii="Times New Roman" w:hAnsi="Times New Roman"/>
                <w:szCs w:val="22"/>
                <w:lang w:eastAsia="en-US"/>
              </w:rPr>
              <w:t xml:space="preserve">____________________________ </w:t>
            </w:r>
            <w:r w:rsidRPr="00FF3FD6">
              <w:rPr>
                <w:rFonts w:ascii="Times New Roman" w:hAnsi="Times New Roman"/>
                <w:b/>
                <w:szCs w:val="22"/>
                <w:lang w:eastAsia="en-US"/>
              </w:rPr>
              <w:t>(ФИО)</w:t>
            </w:r>
          </w:p>
        </w:tc>
      </w:tr>
      <w:tr w:rsidR="00FF3FD6" w:rsidRPr="00FF3FD6" w:rsidTr="00FF3FD6">
        <w:trPr>
          <w:trHeight w:val="191"/>
        </w:trPr>
        <w:tc>
          <w:tcPr>
            <w:tcW w:w="5165"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b/>
                <w:color w:val="A6A6A6"/>
                <w:szCs w:val="22"/>
                <w:lang w:eastAsia="en-US"/>
              </w:rPr>
            </w:pPr>
            <w:r w:rsidRPr="00FF3FD6">
              <w:rPr>
                <w:rFonts w:ascii="Times New Roman" w:hAnsi="Times New Roman"/>
                <w:b/>
                <w:color w:val="A6A6A6"/>
                <w:szCs w:val="22"/>
                <w:lang w:eastAsia="en-US"/>
              </w:rPr>
              <w:t xml:space="preserve">                 М.П.</w:t>
            </w:r>
          </w:p>
        </w:tc>
        <w:tc>
          <w:tcPr>
            <w:tcW w:w="342" w:type="dxa"/>
            <w:shd w:val="pct10" w:color="auto" w:fill="auto"/>
          </w:tcPr>
          <w:p w:rsidR="00FF3FD6" w:rsidRPr="00FF3FD6" w:rsidRDefault="00FF3FD6" w:rsidP="00FF3FD6">
            <w:pPr>
              <w:widowControl w:val="0"/>
              <w:autoSpaceDE w:val="0"/>
              <w:autoSpaceDN w:val="0"/>
              <w:adjustRightInd w:val="0"/>
              <w:snapToGrid w:val="0"/>
              <w:spacing w:line="360" w:lineRule="auto"/>
              <w:ind w:hanging="100"/>
              <w:jc w:val="center"/>
              <w:rPr>
                <w:rFonts w:ascii="Times New Roman" w:hAnsi="Times New Roman"/>
                <w:b/>
                <w:szCs w:val="22"/>
                <w:lang w:eastAsia="en-US"/>
              </w:rPr>
            </w:pPr>
          </w:p>
        </w:tc>
        <w:tc>
          <w:tcPr>
            <w:tcW w:w="4734" w:type="dxa"/>
            <w:shd w:val="pct10" w:color="auto" w:fill="auto"/>
            <w:hideMark/>
          </w:tcPr>
          <w:p w:rsidR="00FF3FD6" w:rsidRPr="00FF3FD6" w:rsidRDefault="00FF3FD6" w:rsidP="00FF3FD6">
            <w:pPr>
              <w:widowControl w:val="0"/>
              <w:autoSpaceDE w:val="0"/>
              <w:autoSpaceDN w:val="0"/>
              <w:adjustRightInd w:val="0"/>
              <w:snapToGrid w:val="0"/>
              <w:spacing w:line="360" w:lineRule="auto"/>
              <w:ind w:hanging="100"/>
              <w:jc w:val="both"/>
              <w:rPr>
                <w:rFonts w:ascii="Times New Roman" w:hAnsi="Times New Roman"/>
                <w:color w:val="A6A6A6"/>
                <w:szCs w:val="22"/>
                <w:lang w:eastAsia="en-US"/>
              </w:rPr>
            </w:pPr>
            <w:r w:rsidRPr="00FF3FD6">
              <w:rPr>
                <w:rFonts w:ascii="Times New Roman" w:hAnsi="Times New Roman"/>
                <w:b/>
                <w:szCs w:val="22"/>
                <w:lang w:eastAsia="en-US"/>
              </w:rPr>
              <w:t xml:space="preserve">                          </w:t>
            </w:r>
            <w:r w:rsidRPr="00FF3FD6">
              <w:rPr>
                <w:rFonts w:ascii="Times New Roman" w:hAnsi="Times New Roman"/>
                <w:b/>
                <w:color w:val="A6A6A6"/>
                <w:szCs w:val="22"/>
                <w:lang w:eastAsia="en-US"/>
              </w:rPr>
              <w:t>М.П.</w:t>
            </w:r>
          </w:p>
        </w:tc>
      </w:tr>
    </w:tbl>
    <w:p w:rsidR="00FF3FD6" w:rsidRPr="00FF3FD6" w:rsidRDefault="00FF3FD6" w:rsidP="00FF3FD6">
      <w:pPr>
        <w:widowControl w:val="0"/>
        <w:autoSpaceDE w:val="0"/>
        <w:autoSpaceDN w:val="0"/>
        <w:adjustRightInd w:val="0"/>
        <w:spacing w:line="360" w:lineRule="auto"/>
        <w:ind w:right="-2"/>
        <w:rPr>
          <w:rFonts w:ascii="Times New Roman" w:hAnsi="Times New Roman"/>
          <w:sz w:val="24"/>
          <w:szCs w:val="22"/>
        </w:rPr>
      </w:pPr>
    </w:p>
    <w:p w:rsidR="00B62185" w:rsidRDefault="00B62185"/>
    <w:sectPr w:rsidR="00B62185" w:rsidSect="00A3386B">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11F"/>
    <w:multiLevelType w:val="multilevel"/>
    <w:tmpl w:val="7ECA96B4"/>
    <w:lvl w:ilvl="0">
      <w:start w:val="1"/>
      <w:numFmt w:val="decimal"/>
      <w:pStyle w:val="a"/>
      <w:lvlText w:val="СТАТЬЯ %1."/>
      <w:lvlJc w:val="left"/>
      <w:pPr>
        <w:tabs>
          <w:tab w:val="num" w:pos="1620"/>
        </w:tabs>
        <w:ind w:left="747" w:hanging="567"/>
      </w:pPr>
      <w:rPr>
        <w:rFonts w:hint="default"/>
        <w:b/>
      </w:rPr>
    </w:lvl>
    <w:lvl w:ilvl="1">
      <w:start w:val="1"/>
      <w:numFmt w:val="decimal"/>
      <w:lvlText w:val="%1.%2."/>
      <w:lvlJc w:val="left"/>
      <w:pPr>
        <w:tabs>
          <w:tab w:val="num" w:pos="3167"/>
        </w:tabs>
        <w:ind w:left="143" w:firstLine="708"/>
      </w:pPr>
      <w:rPr>
        <w:rFonts w:hint="default"/>
        <w:b w:val="0"/>
        <w:bCs w:val="0"/>
        <w:sz w:val="22"/>
        <w:szCs w:val="24"/>
      </w:rPr>
    </w:lvl>
    <w:lvl w:ilvl="2">
      <w:start w:val="1"/>
      <w:numFmt w:val="decimal"/>
      <w:lvlText w:val="%1.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nsid w:val="07C54C1D"/>
    <w:multiLevelType w:val="multilevel"/>
    <w:tmpl w:val="7DACAD14"/>
    <w:lvl w:ilvl="0">
      <w:start w:val="6"/>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0C833024"/>
    <w:multiLevelType w:val="multilevel"/>
    <w:tmpl w:val="0B82BDE8"/>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CC17F47"/>
    <w:multiLevelType w:val="singleLevel"/>
    <w:tmpl w:val="5C58070A"/>
    <w:lvl w:ilvl="0">
      <w:start w:val="3"/>
      <w:numFmt w:val="bullet"/>
      <w:lvlText w:val="-"/>
      <w:lvlJc w:val="left"/>
      <w:pPr>
        <w:tabs>
          <w:tab w:val="num" w:pos="360"/>
        </w:tabs>
        <w:ind w:left="360" w:hanging="360"/>
      </w:pPr>
      <w:rPr>
        <w:rFonts w:hint="default"/>
      </w:rPr>
    </w:lvl>
  </w:abstractNum>
  <w:abstractNum w:abstractNumId="4">
    <w:nsid w:val="113D13A3"/>
    <w:multiLevelType w:val="hybridMultilevel"/>
    <w:tmpl w:val="D7206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33762C"/>
    <w:multiLevelType w:val="hybridMultilevel"/>
    <w:tmpl w:val="870EBE9E"/>
    <w:lvl w:ilvl="0" w:tplc="60620A22">
      <w:start w:val="1"/>
      <w:numFmt w:val="bullet"/>
      <w:lvlText w:val=""/>
      <w:lvlJc w:val="left"/>
      <w:pPr>
        <w:tabs>
          <w:tab w:val="num" w:pos="972"/>
        </w:tabs>
        <w:ind w:left="972"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6">
    <w:nsid w:val="28A32274"/>
    <w:multiLevelType w:val="hybridMultilevel"/>
    <w:tmpl w:val="D040A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AE7288"/>
    <w:multiLevelType w:val="multilevel"/>
    <w:tmpl w:val="A1724156"/>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885" w:hanging="1185"/>
      </w:pPr>
      <w:rPr>
        <w:rFonts w:hint="default"/>
      </w:rPr>
    </w:lvl>
    <w:lvl w:ilvl="2">
      <w:start w:val="1"/>
      <w:numFmt w:val="decimal"/>
      <w:isLgl/>
      <w:lvlText w:val="%1.%2.%3."/>
      <w:lvlJc w:val="left"/>
      <w:pPr>
        <w:ind w:left="2225" w:hanging="1185"/>
      </w:pPr>
      <w:rPr>
        <w:rFonts w:hint="default"/>
      </w:rPr>
    </w:lvl>
    <w:lvl w:ilvl="3">
      <w:start w:val="1"/>
      <w:numFmt w:val="decimal"/>
      <w:isLgl/>
      <w:lvlText w:val="%1.%2.%3.%4."/>
      <w:lvlJc w:val="left"/>
      <w:pPr>
        <w:ind w:left="2565" w:hanging="1185"/>
      </w:pPr>
      <w:rPr>
        <w:rFonts w:hint="default"/>
      </w:rPr>
    </w:lvl>
    <w:lvl w:ilvl="4">
      <w:start w:val="1"/>
      <w:numFmt w:val="decimal"/>
      <w:isLgl/>
      <w:lvlText w:val="%1.%2.%3.%4.%5."/>
      <w:lvlJc w:val="left"/>
      <w:pPr>
        <w:ind w:left="2905" w:hanging="1185"/>
      </w:pPr>
      <w:rPr>
        <w:rFonts w:hint="default"/>
      </w:rPr>
    </w:lvl>
    <w:lvl w:ilvl="5">
      <w:start w:val="1"/>
      <w:numFmt w:val="decimal"/>
      <w:isLgl/>
      <w:lvlText w:val="%1.%2.%3.%4.%5.%6."/>
      <w:lvlJc w:val="left"/>
      <w:pPr>
        <w:ind w:left="3245" w:hanging="1185"/>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180" w:hanging="1440"/>
      </w:pPr>
      <w:rPr>
        <w:rFonts w:hint="default"/>
      </w:rPr>
    </w:lvl>
    <w:lvl w:ilvl="8">
      <w:start w:val="1"/>
      <w:numFmt w:val="decimal"/>
      <w:isLgl/>
      <w:lvlText w:val="%1.%2.%3.%4.%5.%6.%7.%8.%9."/>
      <w:lvlJc w:val="left"/>
      <w:pPr>
        <w:ind w:left="4880" w:hanging="1800"/>
      </w:pPr>
      <w:rPr>
        <w:rFonts w:hint="default"/>
      </w:rPr>
    </w:lvl>
  </w:abstractNum>
  <w:abstractNum w:abstractNumId="8">
    <w:nsid w:val="346D7DD3"/>
    <w:multiLevelType w:val="multilevel"/>
    <w:tmpl w:val="22509BF2"/>
    <w:lvl w:ilvl="0">
      <w:start w:val="1"/>
      <w:numFmt w:val="decimal"/>
      <w:pStyle w:val="111"/>
      <w:lvlText w:val="%1."/>
      <w:lvlJc w:val="left"/>
      <w:pPr>
        <w:tabs>
          <w:tab w:val="num" w:pos="3780"/>
        </w:tabs>
        <w:ind w:left="3780" w:hanging="360"/>
      </w:pPr>
      <w:rPr>
        <w:rFonts w:hint="default"/>
      </w:rPr>
    </w:lvl>
    <w:lvl w:ilvl="1">
      <w:start w:val="1"/>
      <w:numFmt w:val="decimal"/>
      <w:pStyle w:val="a0"/>
      <w:lvlText w:val="%1.%2."/>
      <w:lvlJc w:val="left"/>
      <w:pPr>
        <w:tabs>
          <w:tab w:val="num" w:pos="1332"/>
        </w:tabs>
        <w:ind w:left="1332" w:hanging="432"/>
      </w:pPr>
      <w:rPr>
        <w:rFonts w:hint="default"/>
        <w:b w:val="0"/>
        <w:i w:val="0"/>
      </w:rPr>
    </w:lvl>
    <w:lvl w:ilvl="2">
      <w:start w:val="1"/>
      <w:numFmt w:val="decimal"/>
      <w:pStyle w:val="a1"/>
      <w:lvlText w:val="%1.%2.%3."/>
      <w:lvlJc w:val="left"/>
      <w:pPr>
        <w:tabs>
          <w:tab w:val="num" w:pos="1854"/>
        </w:tabs>
        <w:ind w:left="1638" w:hanging="504"/>
      </w:pPr>
      <w:rPr>
        <w:rFonts w:hint="default"/>
        <w:i w:val="0"/>
        <w:color w:val="00206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644F013B"/>
    <w:multiLevelType w:val="multilevel"/>
    <w:tmpl w:val="BFC69C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C304D2C"/>
    <w:multiLevelType w:val="multilevel"/>
    <w:tmpl w:val="8E7E0156"/>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704D03F0"/>
    <w:multiLevelType w:val="multilevel"/>
    <w:tmpl w:val="642E9BEC"/>
    <w:lvl w:ilvl="0">
      <w:start w:val="2"/>
      <w:numFmt w:val="decimal"/>
      <w:lvlText w:val="%1."/>
      <w:lvlJc w:val="left"/>
      <w:pPr>
        <w:ind w:left="1429" w:hanging="360"/>
      </w:pPr>
      <w:rPr>
        <w:rFonts w:hint="default"/>
      </w:rPr>
    </w:lvl>
    <w:lvl w:ilvl="1">
      <w:start w:val="1"/>
      <w:numFmt w:val="decimal"/>
      <w:isLgl/>
      <w:lvlText w:val="%1.%2."/>
      <w:lvlJc w:val="left"/>
      <w:pPr>
        <w:ind w:left="4755"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3"/>
  </w:num>
  <w:num w:numId="3">
    <w:abstractNumId w:val="5"/>
  </w:num>
  <w:num w:numId="4">
    <w:abstractNumId w:val="7"/>
  </w:num>
  <w:num w:numId="5">
    <w:abstractNumId w:val="0"/>
  </w:num>
  <w:num w:numId="6">
    <w:abstractNumId w:val="4"/>
  </w:num>
  <w:num w:numId="7">
    <w:abstractNumId w:val="12"/>
  </w:num>
  <w:num w:numId="8">
    <w:abstractNumId w:val="2"/>
  </w:num>
  <w:num w:numId="9">
    <w:abstractNumId w:val="11"/>
  </w:num>
  <w:num w:numId="10">
    <w:abstractNumId w:val="10"/>
  </w:num>
  <w:num w:numId="11">
    <w:abstractNumId w:val="1"/>
  </w:num>
  <w:num w:numId="12">
    <w:abstractNumId w:val="9"/>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77"/>
    <w:rsid w:val="00125A22"/>
    <w:rsid w:val="00176CF6"/>
    <w:rsid w:val="00183D39"/>
    <w:rsid w:val="00190371"/>
    <w:rsid w:val="002F7D31"/>
    <w:rsid w:val="003D3062"/>
    <w:rsid w:val="00500628"/>
    <w:rsid w:val="00525AB8"/>
    <w:rsid w:val="00603EBA"/>
    <w:rsid w:val="00736E2F"/>
    <w:rsid w:val="00887898"/>
    <w:rsid w:val="009471A4"/>
    <w:rsid w:val="00977077"/>
    <w:rsid w:val="009C6853"/>
    <w:rsid w:val="00A3386B"/>
    <w:rsid w:val="00B62185"/>
    <w:rsid w:val="00C23080"/>
    <w:rsid w:val="00D5145E"/>
    <w:rsid w:val="00DE2CF4"/>
    <w:rsid w:val="00E06EED"/>
    <w:rsid w:val="00FF3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25A22"/>
    <w:rPr>
      <w:rFonts w:ascii="Arial" w:hAnsi="Arial"/>
      <w:sz w:val="22"/>
      <w:szCs w:val="24"/>
      <w:lang w:eastAsia="ru-RU"/>
    </w:rPr>
  </w:style>
  <w:style w:type="paragraph" w:styleId="1">
    <w:name w:val="heading 1"/>
    <w:basedOn w:val="a2"/>
    <w:next w:val="a3"/>
    <w:link w:val="10"/>
    <w:qFormat/>
    <w:rsid w:val="00125A22"/>
    <w:pPr>
      <w:keepNext/>
      <w:spacing w:before="360" w:after="120"/>
      <w:jc w:val="center"/>
      <w:outlineLvl w:val="0"/>
    </w:pPr>
    <w:rPr>
      <w:rFonts w:cs="Arial"/>
      <w:b/>
      <w:bCs/>
      <w:caps/>
      <w:kern w:val="32"/>
      <w:szCs w:val="32"/>
    </w:rPr>
  </w:style>
  <w:style w:type="paragraph" w:styleId="2">
    <w:name w:val="heading 2"/>
    <w:basedOn w:val="a2"/>
    <w:next w:val="a2"/>
    <w:link w:val="20"/>
    <w:qFormat/>
    <w:rsid w:val="00125A22"/>
    <w:pPr>
      <w:keepNext/>
      <w:spacing w:before="240" w:after="60"/>
      <w:outlineLvl w:val="1"/>
    </w:pPr>
    <w:rPr>
      <w:rFonts w:cs="Arial"/>
      <w:b/>
      <w:bCs/>
      <w:i/>
      <w:iCs/>
      <w:sz w:val="28"/>
      <w:szCs w:val="28"/>
    </w:rPr>
  </w:style>
  <w:style w:type="paragraph" w:styleId="3">
    <w:name w:val="heading 3"/>
    <w:basedOn w:val="a2"/>
    <w:next w:val="a2"/>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2"/>
    <w:next w:val="a2"/>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2"/>
    <w:next w:val="a2"/>
    <w:link w:val="50"/>
    <w:qFormat/>
    <w:rsid w:val="00125A22"/>
    <w:pPr>
      <w:spacing w:before="240" w:after="60"/>
      <w:outlineLvl w:val="4"/>
    </w:pPr>
    <w:rPr>
      <w:b/>
      <w:bCs/>
      <w:i/>
      <w:iCs/>
      <w:sz w:val="26"/>
      <w:szCs w:val="26"/>
    </w:rPr>
  </w:style>
  <w:style w:type="paragraph" w:styleId="6">
    <w:name w:val="heading 6"/>
    <w:basedOn w:val="a2"/>
    <w:next w:val="a2"/>
    <w:link w:val="60"/>
    <w:qFormat/>
    <w:locked/>
    <w:rsid w:val="00FF3FD6"/>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2"/>
    <w:next w:val="a2"/>
    <w:link w:val="70"/>
    <w:qFormat/>
    <w:locked/>
    <w:rsid w:val="00FF3FD6"/>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2"/>
    <w:next w:val="a2"/>
    <w:link w:val="80"/>
    <w:qFormat/>
    <w:locked/>
    <w:rsid w:val="00FF3FD6"/>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9471A4"/>
    <w:rPr>
      <w:rFonts w:ascii="Arial" w:hAnsi="Arial" w:cs="Arial"/>
      <w:b/>
      <w:bCs/>
      <w:caps/>
      <w:kern w:val="32"/>
      <w:sz w:val="22"/>
      <w:szCs w:val="32"/>
      <w:lang w:eastAsia="ru-RU"/>
    </w:rPr>
  </w:style>
  <w:style w:type="character" w:customStyle="1" w:styleId="20">
    <w:name w:val="Заголовок 2 Знак"/>
    <w:basedOn w:val="a4"/>
    <w:link w:val="2"/>
    <w:rsid w:val="009471A4"/>
    <w:rPr>
      <w:rFonts w:ascii="Arial" w:hAnsi="Arial" w:cs="Arial"/>
      <w:b/>
      <w:bCs/>
      <w:i/>
      <w:iCs/>
      <w:sz w:val="28"/>
      <w:szCs w:val="28"/>
      <w:lang w:eastAsia="ru-RU"/>
    </w:rPr>
  </w:style>
  <w:style w:type="character" w:styleId="a7">
    <w:name w:val="Emphasis"/>
    <w:basedOn w:val="a4"/>
    <w:qFormat/>
    <w:locked/>
    <w:rsid w:val="009471A4"/>
    <w:rPr>
      <w:i/>
      <w:iCs/>
    </w:rPr>
  </w:style>
  <w:style w:type="paragraph" w:styleId="a3">
    <w:name w:val="Body Text"/>
    <w:basedOn w:val="a2"/>
    <w:link w:val="a8"/>
    <w:unhideWhenUsed/>
    <w:rsid w:val="00125A22"/>
    <w:pPr>
      <w:spacing w:after="120"/>
    </w:pPr>
  </w:style>
  <w:style w:type="character" w:customStyle="1" w:styleId="a8">
    <w:name w:val="Основной текст Знак"/>
    <w:basedOn w:val="a4"/>
    <w:link w:val="a3"/>
    <w:rsid w:val="00125A22"/>
    <w:rPr>
      <w:rFonts w:ascii="Arial" w:hAnsi="Arial"/>
      <w:sz w:val="22"/>
      <w:szCs w:val="24"/>
      <w:lang w:eastAsia="ru-RU"/>
    </w:rPr>
  </w:style>
  <w:style w:type="character" w:customStyle="1" w:styleId="30">
    <w:name w:val="Заголовок 3 Знак"/>
    <w:basedOn w:val="a4"/>
    <w:link w:val="3"/>
    <w:rsid w:val="00125A22"/>
    <w:rPr>
      <w:b/>
      <w:bCs/>
      <w:sz w:val="24"/>
      <w:szCs w:val="24"/>
      <w:shd w:val="clear" w:color="auto" w:fill="FFFFFF"/>
      <w:lang w:eastAsia="ru-RU"/>
    </w:rPr>
  </w:style>
  <w:style w:type="character" w:customStyle="1" w:styleId="40">
    <w:name w:val="Заголовок 4 Знак"/>
    <w:basedOn w:val="a4"/>
    <w:link w:val="4"/>
    <w:rsid w:val="00125A22"/>
    <w:rPr>
      <w:b/>
      <w:color w:val="000000"/>
      <w:sz w:val="24"/>
      <w:szCs w:val="24"/>
      <w:shd w:val="clear" w:color="auto" w:fill="FFFFFF"/>
      <w:lang w:eastAsia="ru-RU"/>
    </w:rPr>
  </w:style>
  <w:style w:type="character" w:customStyle="1" w:styleId="50">
    <w:name w:val="Заголовок 5 Знак"/>
    <w:basedOn w:val="a4"/>
    <w:link w:val="5"/>
    <w:rsid w:val="00125A22"/>
    <w:rPr>
      <w:rFonts w:ascii="Arial" w:hAnsi="Arial"/>
      <w:b/>
      <w:bCs/>
      <w:i/>
      <w:iCs/>
      <w:sz w:val="26"/>
      <w:szCs w:val="26"/>
      <w:lang w:eastAsia="ru-RU"/>
    </w:rPr>
  </w:style>
  <w:style w:type="paragraph" w:styleId="a9">
    <w:name w:val="Title"/>
    <w:basedOn w:val="a2"/>
    <w:link w:val="aa"/>
    <w:qFormat/>
    <w:rsid w:val="00125A22"/>
    <w:pPr>
      <w:jc w:val="center"/>
      <w:outlineLvl w:val="0"/>
    </w:pPr>
    <w:rPr>
      <w:rFonts w:cs="Arial"/>
      <w:b/>
      <w:bCs/>
      <w:caps/>
      <w:kern w:val="28"/>
      <w:szCs w:val="32"/>
    </w:rPr>
  </w:style>
  <w:style w:type="character" w:customStyle="1" w:styleId="aa">
    <w:name w:val="Название Знак"/>
    <w:basedOn w:val="a4"/>
    <w:link w:val="a9"/>
    <w:rsid w:val="00125A22"/>
    <w:rPr>
      <w:rFonts w:ascii="Arial" w:hAnsi="Arial" w:cs="Arial"/>
      <w:b/>
      <w:bCs/>
      <w:caps/>
      <w:kern w:val="28"/>
      <w:sz w:val="22"/>
      <w:szCs w:val="32"/>
      <w:lang w:eastAsia="ru-RU"/>
    </w:rPr>
  </w:style>
  <w:style w:type="character" w:customStyle="1" w:styleId="60">
    <w:name w:val="Заголовок 6 Знак"/>
    <w:basedOn w:val="a4"/>
    <w:link w:val="6"/>
    <w:rsid w:val="00FF3FD6"/>
    <w:rPr>
      <w:rFonts w:ascii="Calibri" w:hAnsi="Calibri"/>
      <w:b/>
      <w:bCs/>
      <w:sz w:val="22"/>
      <w:szCs w:val="22"/>
      <w:lang w:eastAsia="ru-RU"/>
    </w:rPr>
  </w:style>
  <w:style w:type="character" w:customStyle="1" w:styleId="70">
    <w:name w:val="Заголовок 7 Знак"/>
    <w:basedOn w:val="a4"/>
    <w:link w:val="7"/>
    <w:rsid w:val="00FF3FD6"/>
    <w:rPr>
      <w:rFonts w:ascii="Calibri" w:hAnsi="Calibri"/>
      <w:sz w:val="24"/>
      <w:szCs w:val="24"/>
      <w:lang w:eastAsia="ru-RU"/>
    </w:rPr>
  </w:style>
  <w:style w:type="character" w:customStyle="1" w:styleId="80">
    <w:name w:val="Заголовок 8 Знак"/>
    <w:basedOn w:val="a4"/>
    <w:link w:val="8"/>
    <w:rsid w:val="00FF3FD6"/>
    <w:rPr>
      <w:b/>
      <w:bCs/>
      <w:sz w:val="24"/>
      <w:szCs w:val="22"/>
      <w:lang w:eastAsia="ru-RU"/>
    </w:rPr>
  </w:style>
  <w:style w:type="numbering" w:customStyle="1" w:styleId="11">
    <w:name w:val="Нет списка1"/>
    <w:next w:val="a6"/>
    <w:uiPriority w:val="99"/>
    <w:semiHidden/>
    <w:unhideWhenUsed/>
    <w:rsid w:val="00FF3FD6"/>
  </w:style>
  <w:style w:type="character" w:customStyle="1" w:styleId="21">
    <w:name w:val="Знак Знак2"/>
    <w:semiHidden/>
    <w:rsid w:val="00FF3FD6"/>
    <w:rPr>
      <w:rFonts w:ascii="Calibri" w:hAnsi="Calibri"/>
      <w:b/>
      <w:bCs/>
      <w:sz w:val="22"/>
      <w:szCs w:val="22"/>
      <w:lang w:val="ru-RU" w:eastAsia="ru-RU" w:bidi="ar-SA"/>
    </w:rPr>
  </w:style>
  <w:style w:type="character" w:customStyle="1" w:styleId="12">
    <w:name w:val="Знак Знак1"/>
    <w:semiHidden/>
    <w:rsid w:val="00FF3FD6"/>
    <w:rPr>
      <w:rFonts w:ascii="Calibri" w:hAnsi="Calibri"/>
      <w:sz w:val="24"/>
      <w:szCs w:val="24"/>
      <w:lang w:val="ru-RU" w:eastAsia="ru-RU" w:bidi="ar-SA"/>
    </w:rPr>
  </w:style>
  <w:style w:type="paragraph" w:customStyle="1" w:styleId="FR1">
    <w:name w:val="FR1"/>
    <w:rsid w:val="00FF3FD6"/>
    <w:pPr>
      <w:widowControl w:val="0"/>
      <w:autoSpaceDE w:val="0"/>
      <w:autoSpaceDN w:val="0"/>
      <w:adjustRightInd w:val="0"/>
      <w:spacing w:before="1460"/>
    </w:pPr>
    <w:rPr>
      <w:rFonts w:ascii="Arial Narrow" w:hAnsi="Arial Narrow"/>
      <w:i/>
      <w:iCs/>
      <w:lang w:eastAsia="ru-RU"/>
    </w:rPr>
  </w:style>
  <w:style w:type="paragraph" w:styleId="22">
    <w:name w:val="Body Text 2"/>
    <w:basedOn w:val="a2"/>
    <w:link w:val="23"/>
    <w:rsid w:val="00FF3FD6"/>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4"/>
    <w:link w:val="22"/>
    <w:rsid w:val="00FF3FD6"/>
    <w:rPr>
      <w:sz w:val="24"/>
      <w:szCs w:val="22"/>
      <w:lang w:eastAsia="ru-RU"/>
    </w:rPr>
  </w:style>
  <w:style w:type="paragraph" w:styleId="ab">
    <w:name w:val="Body Text Indent"/>
    <w:basedOn w:val="a2"/>
    <w:link w:val="ac"/>
    <w:rsid w:val="00FF3FD6"/>
    <w:pPr>
      <w:widowControl w:val="0"/>
      <w:autoSpaceDE w:val="0"/>
      <w:autoSpaceDN w:val="0"/>
      <w:adjustRightInd w:val="0"/>
      <w:ind w:hanging="100"/>
      <w:jc w:val="both"/>
    </w:pPr>
    <w:rPr>
      <w:rFonts w:ascii="Times New Roman" w:hAnsi="Times New Roman"/>
      <w:sz w:val="24"/>
      <w:szCs w:val="22"/>
    </w:rPr>
  </w:style>
  <w:style w:type="character" w:customStyle="1" w:styleId="ac">
    <w:name w:val="Основной текст с отступом Знак"/>
    <w:basedOn w:val="a4"/>
    <w:link w:val="ab"/>
    <w:rsid w:val="00FF3FD6"/>
    <w:rPr>
      <w:sz w:val="24"/>
      <w:szCs w:val="22"/>
      <w:lang w:eastAsia="ru-RU"/>
    </w:rPr>
  </w:style>
  <w:style w:type="paragraph" w:styleId="24">
    <w:name w:val="Body Text Indent 2"/>
    <w:basedOn w:val="a2"/>
    <w:link w:val="25"/>
    <w:rsid w:val="00FF3FD6"/>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4"/>
    <w:link w:val="24"/>
    <w:rsid w:val="00FF3FD6"/>
    <w:rPr>
      <w:sz w:val="24"/>
      <w:szCs w:val="22"/>
      <w:lang w:eastAsia="ru-RU"/>
    </w:rPr>
  </w:style>
  <w:style w:type="paragraph" w:styleId="31">
    <w:name w:val="Body Text Indent 3"/>
    <w:basedOn w:val="a2"/>
    <w:link w:val="32"/>
    <w:rsid w:val="00FF3FD6"/>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4"/>
    <w:link w:val="31"/>
    <w:rsid w:val="00FF3FD6"/>
    <w:rPr>
      <w:sz w:val="24"/>
      <w:szCs w:val="22"/>
      <w:lang w:eastAsia="ru-RU"/>
    </w:rPr>
  </w:style>
  <w:style w:type="paragraph" w:styleId="33">
    <w:name w:val="Body Text 3"/>
    <w:basedOn w:val="a2"/>
    <w:link w:val="34"/>
    <w:rsid w:val="00FF3FD6"/>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4"/>
    <w:link w:val="33"/>
    <w:rsid w:val="00FF3FD6"/>
    <w:rPr>
      <w:sz w:val="22"/>
      <w:szCs w:val="22"/>
      <w:lang w:eastAsia="ru-RU"/>
    </w:rPr>
  </w:style>
  <w:style w:type="paragraph" w:styleId="ad">
    <w:name w:val="footer"/>
    <w:basedOn w:val="a2"/>
    <w:link w:val="ae"/>
    <w:rsid w:val="00FF3FD6"/>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e">
    <w:name w:val="Нижний колонтитул Знак"/>
    <w:basedOn w:val="a4"/>
    <w:link w:val="ad"/>
    <w:rsid w:val="00FF3FD6"/>
    <w:rPr>
      <w:sz w:val="22"/>
      <w:szCs w:val="22"/>
      <w:lang w:eastAsia="ru-RU"/>
    </w:rPr>
  </w:style>
  <w:style w:type="character" w:styleId="af">
    <w:name w:val="page number"/>
    <w:basedOn w:val="a4"/>
    <w:rsid w:val="00FF3FD6"/>
  </w:style>
  <w:style w:type="paragraph" w:styleId="af0">
    <w:name w:val="Normal (Web)"/>
    <w:basedOn w:val="a2"/>
    <w:rsid w:val="00FF3FD6"/>
    <w:pPr>
      <w:spacing w:before="100" w:beforeAutospacing="1" w:after="100" w:afterAutospacing="1"/>
    </w:pPr>
    <w:rPr>
      <w:rFonts w:ascii="Times New Roman" w:hAnsi="Times New Roman"/>
      <w:sz w:val="24"/>
    </w:rPr>
  </w:style>
  <w:style w:type="paragraph" w:customStyle="1" w:styleId="BodyText21">
    <w:name w:val="Body Text 21"/>
    <w:basedOn w:val="a2"/>
    <w:rsid w:val="00FF3FD6"/>
    <w:pPr>
      <w:jc w:val="both"/>
    </w:pPr>
    <w:rPr>
      <w:rFonts w:ascii="Times New Roman CYR" w:hAnsi="Times New Roman CYR"/>
      <w:sz w:val="24"/>
      <w:szCs w:val="20"/>
    </w:rPr>
  </w:style>
  <w:style w:type="paragraph" w:customStyle="1" w:styleId="13">
    <w:name w:val="Обычный1"/>
    <w:rsid w:val="00FF3FD6"/>
    <w:pPr>
      <w:widowControl w:val="0"/>
    </w:pPr>
    <w:rPr>
      <w:rFonts w:ascii="Arial" w:hAnsi="Arial"/>
      <w:i/>
      <w:snapToGrid w:val="0"/>
      <w:lang w:eastAsia="ru-RU"/>
    </w:rPr>
  </w:style>
  <w:style w:type="paragraph" w:customStyle="1" w:styleId="xl26">
    <w:name w:val="xl26"/>
    <w:basedOn w:val="a2"/>
    <w:rsid w:val="00FF3FD6"/>
    <w:pPr>
      <w:spacing w:before="100" w:beforeAutospacing="1" w:after="100" w:afterAutospacing="1"/>
    </w:pPr>
    <w:rPr>
      <w:rFonts w:eastAsia="Arial Unicode MS" w:cs="TimesET"/>
      <w:b/>
      <w:bCs/>
      <w:sz w:val="24"/>
    </w:rPr>
  </w:style>
  <w:style w:type="paragraph" w:styleId="af1">
    <w:name w:val="List Paragraph"/>
    <w:basedOn w:val="a2"/>
    <w:qFormat/>
    <w:rsid w:val="00FF3FD6"/>
    <w:pPr>
      <w:spacing w:after="200" w:line="276" w:lineRule="auto"/>
      <w:ind w:left="720"/>
      <w:contextualSpacing/>
    </w:pPr>
    <w:rPr>
      <w:rFonts w:ascii="Calibri" w:eastAsia="Calibri" w:hAnsi="Calibri"/>
      <w:szCs w:val="22"/>
      <w:lang w:eastAsia="en-US"/>
    </w:rPr>
  </w:style>
  <w:style w:type="paragraph" w:customStyle="1" w:styleId="ConsNormal">
    <w:name w:val="ConsNormal"/>
    <w:rsid w:val="00FF3FD6"/>
    <w:pPr>
      <w:widowControl w:val="0"/>
      <w:ind w:firstLine="720"/>
    </w:pPr>
    <w:rPr>
      <w:rFonts w:ascii="Arial" w:hAnsi="Arial"/>
      <w:lang w:eastAsia="ru-RU"/>
    </w:rPr>
  </w:style>
  <w:style w:type="paragraph" w:styleId="af2">
    <w:name w:val="header"/>
    <w:basedOn w:val="a2"/>
    <w:link w:val="af3"/>
    <w:rsid w:val="00FF3FD6"/>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3">
    <w:name w:val="Верхний колонтитул Знак"/>
    <w:basedOn w:val="a4"/>
    <w:link w:val="af2"/>
    <w:rsid w:val="00FF3FD6"/>
    <w:rPr>
      <w:sz w:val="22"/>
      <w:szCs w:val="22"/>
      <w:lang w:eastAsia="ru-RU"/>
    </w:rPr>
  </w:style>
  <w:style w:type="character" w:customStyle="1" w:styleId="af4">
    <w:name w:val="Знак Знак"/>
    <w:rsid w:val="00FF3FD6"/>
    <w:rPr>
      <w:sz w:val="22"/>
      <w:szCs w:val="22"/>
      <w:lang w:val="ru-RU" w:eastAsia="ru-RU" w:bidi="ar-SA"/>
    </w:rPr>
  </w:style>
  <w:style w:type="paragraph" w:customStyle="1" w:styleId="210">
    <w:name w:val="Основной текст 21"/>
    <w:basedOn w:val="a2"/>
    <w:rsid w:val="00FF3FD6"/>
    <w:pPr>
      <w:ind w:firstLine="720"/>
      <w:jc w:val="both"/>
    </w:pPr>
    <w:rPr>
      <w:rFonts w:ascii="Times New Roman" w:hAnsi="Times New Roman"/>
      <w:sz w:val="28"/>
      <w:szCs w:val="20"/>
    </w:rPr>
  </w:style>
  <w:style w:type="paragraph" w:customStyle="1" w:styleId="caaieiaie1">
    <w:name w:val="caaieiaie 1"/>
    <w:basedOn w:val="a2"/>
    <w:next w:val="a2"/>
    <w:rsid w:val="00FF3FD6"/>
    <w:pPr>
      <w:keepNext/>
      <w:spacing w:line="180" w:lineRule="atLeast"/>
      <w:jc w:val="both"/>
    </w:pPr>
    <w:rPr>
      <w:rFonts w:ascii="Courier New" w:hAnsi="Courier New"/>
      <w:sz w:val="24"/>
      <w:szCs w:val="20"/>
    </w:rPr>
  </w:style>
  <w:style w:type="character" w:customStyle="1" w:styleId="14">
    <w:name w:val="Выделение1"/>
    <w:rsid w:val="00FF3FD6"/>
    <w:rPr>
      <w:i/>
    </w:rPr>
  </w:style>
  <w:style w:type="character" w:customStyle="1" w:styleId="Iniiaiieoeoo">
    <w:name w:val="Iniiaiie o?eoo"/>
    <w:rsid w:val="00FF3FD6"/>
  </w:style>
  <w:style w:type="paragraph" w:customStyle="1" w:styleId="Oeoaou">
    <w:name w:val="Oeoaou"/>
    <w:basedOn w:val="a2"/>
    <w:rsid w:val="00FF3FD6"/>
    <w:pPr>
      <w:spacing w:before="100" w:after="100"/>
      <w:ind w:left="360" w:right="360"/>
    </w:pPr>
    <w:rPr>
      <w:rFonts w:ascii="Times New Roman" w:hAnsi="Times New Roman"/>
      <w:sz w:val="24"/>
      <w:szCs w:val="20"/>
    </w:rPr>
  </w:style>
  <w:style w:type="paragraph" w:customStyle="1" w:styleId="af5">
    <w:name w:val="Таблицы (моноширинный)"/>
    <w:basedOn w:val="a2"/>
    <w:next w:val="a2"/>
    <w:rsid w:val="00FF3FD6"/>
    <w:pPr>
      <w:autoSpaceDE w:val="0"/>
      <w:autoSpaceDN w:val="0"/>
      <w:adjustRightInd w:val="0"/>
      <w:jc w:val="both"/>
    </w:pPr>
    <w:rPr>
      <w:rFonts w:ascii="Courier New" w:hAnsi="Courier New" w:cs="Courier New"/>
      <w:sz w:val="24"/>
    </w:rPr>
  </w:style>
  <w:style w:type="paragraph" w:styleId="15">
    <w:name w:val="toc 1"/>
    <w:basedOn w:val="a2"/>
    <w:next w:val="a2"/>
    <w:autoRedefine/>
    <w:semiHidden/>
    <w:rsid w:val="00FF3FD6"/>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6">
    <w:name w:val="Hyperlink"/>
    <w:uiPriority w:val="99"/>
    <w:rsid w:val="00FF3FD6"/>
    <w:rPr>
      <w:color w:val="0000FF"/>
      <w:u w:val="single"/>
    </w:rPr>
  </w:style>
  <w:style w:type="paragraph" w:customStyle="1" w:styleId="111">
    <w:name w:val="Стиль Заголовок 1 + 11 пт"/>
    <w:basedOn w:val="1"/>
    <w:link w:val="1111"/>
    <w:rsid w:val="00FF3FD6"/>
    <w:pPr>
      <w:numPr>
        <w:numId w:val="1"/>
      </w:numPr>
    </w:pPr>
    <w:rPr>
      <w:rFonts w:ascii="Times New Roman" w:hAnsi="Times New Roman" w:cs="Times New Roman"/>
      <w:caps w:val="0"/>
      <w:kern w:val="0"/>
      <w:szCs w:val="20"/>
    </w:rPr>
  </w:style>
  <w:style w:type="paragraph" w:customStyle="1" w:styleId="a0">
    <w:name w:val="статьи договора"/>
    <w:basedOn w:val="111"/>
    <w:link w:val="16"/>
    <w:rsid w:val="00FF3FD6"/>
    <w:pPr>
      <w:keepNext w:val="0"/>
      <w:widowControl w:val="0"/>
      <w:numPr>
        <w:ilvl w:val="1"/>
      </w:numPr>
      <w:spacing w:before="0" w:after="60"/>
      <w:jc w:val="both"/>
      <w:outlineLvl w:val="1"/>
    </w:pPr>
    <w:rPr>
      <w:b w:val="0"/>
      <w:bCs w:val="0"/>
      <w:szCs w:val="22"/>
    </w:rPr>
  </w:style>
  <w:style w:type="paragraph" w:customStyle="1" w:styleId="af7">
    <w:name w:val="Стиль статьи договора + курсив"/>
    <w:basedOn w:val="a0"/>
    <w:rsid w:val="00FF3FD6"/>
    <w:rPr>
      <w:iCs/>
    </w:rPr>
  </w:style>
  <w:style w:type="paragraph" w:customStyle="1" w:styleId="a1">
    <w:name w:val="подпункты договора"/>
    <w:basedOn w:val="a0"/>
    <w:link w:val="af8"/>
    <w:rsid w:val="00FF3FD6"/>
    <w:pPr>
      <w:numPr>
        <w:ilvl w:val="2"/>
      </w:numPr>
      <w:ind w:left="0" w:firstLine="720"/>
    </w:pPr>
    <w:rPr>
      <w:bCs/>
    </w:rPr>
  </w:style>
  <w:style w:type="paragraph" w:styleId="af9">
    <w:name w:val="Balloon Text"/>
    <w:basedOn w:val="a2"/>
    <w:link w:val="afa"/>
    <w:semiHidden/>
    <w:rsid w:val="00FF3FD6"/>
    <w:pPr>
      <w:widowControl w:val="0"/>
      <w:autoSpaceDE w:val="0"/>
      <w:autoSpaceDN w:val="0"/>
      <w:adjustRightInd w:val="0"/>
      <w:spacing w:line="300" w:lineRule="auto"/>
      <w:ind w:firstLine="700"/>
    </w:pPr>
    <w:rPr>
      <w:rFonts w:ascii="Tahoma" w:hAnsi="Tahoma" w:cs="Tahoma"/>
      <w:sz w:val="16"/>
      <w:szCs w:val="16"/>
    </w:rPr>
  </w:style>
  <w:style w:type="character" w:customStyle="1" w:styleId="afa">
    <w:name w:val="Текст выноски Знак"/>
    <w:basedOn w:val="a4"/>
    <w:link w:val="af9"/>
    <w:semiHidden/>
    <w:rsid w:val="00FF3FD6"/>
    <w:rPr>
      <w:rFonts w:ascii="Tahoma" w:hAnsi="Tahoma" w:cs="Tahoma"/>
      <w:sz w:val="16"/>
      <w:szCs w:val="16"/>
      <w:lang w:eastAsia="ru-RU"/>
    </w:rPr>
  </w:style>
  <w:style w:type="paragraph" w:customStyle="1" w:styleId="211">
    <w:name w:val="Основной текст с отступом 21"/>
    <w:basedOn w:val="a2"/>
    <w:rsid w:val="00FF3FD6"/>
    <w:pPr>
      <w:suppressAutoHyphens/>
      <w:ind w:firstLine="567"/>
      <w:jc w:val="both"/>
    </w:pPr>
    <w:rPr>
      <w:sz w:val="24"/>
      <w:szCs w:val="20"/>
      <w:lang w:eastAsia="ar-SA"/>
    </w:rPr>
  </w:style>
  <w:style w:type="paragraph" w:customStyle="1" w:styleId="1KGK9">
    <w:name w:val="1KG=K9"/>
    <w:rsid w:val="00FF3FD6"/>
    <w:pPr>
      <w:suppressAutoHyphens/>
      <w:autoSpaceDE w:val="0"/>
    </w:pPr>
    <w:rPr>
      <w:rFonts w:ascii="MS Sans Serif" w:eastAsia="Arial" w:hAnsi="MS Sans Serif"/>
      <w:szCs w:val="24"/>
      <w:lang w:eastAsia="ar-SA"/>
    </w:rPr>
  </w:style>
  <w:style w:type="paragraph" w:customStyle="1" w:styleId="Text">
    <w:name w:val="Text"/>
    <w:basedOn w:val="a2"/>
    <w:rsid w:val="00FF3FD6"/>
    <w:pPr>
      <w:spacing w:after="240"/>
    </w:pPr>
    <w:rPr>
      <w:rFonts w:ascii="Times New Roman" w:hAnsi="Times New Roman"/>
      <w:sz w:val="24"/>
      <w:szCs w:val="20"/>
      <w:lang w:val="en-US" w:eastAsia="en-US"/>
    </w:rPr>
  </w:style>
  <w:style w:type="paragraph" w:customStyle="1" w:styleId="Char">
    <w:name w:val="Char"/>
    <w:basedOn w:val="a2"/>
    <w:rsid w:val="00FF3FD6"/>
    <w:pPr>
      <w:keepLines/>
      <w:spacing w:after="160" w:line="240" w:lineRule="exact"/>
    </w:pPr>
    <w:rPr>
      <w:rFonts w:ascii="Verdana" w:eastAsia="MS Mincho" w:hAnsi="Verdana" w:cs="Verdana"/>
      <w:sz w:val="20"/>
      <w:szCs w:val="20"/>
      <w:lang w:val="en-US" w:eastAsia="en-US"/>
    </w:rPr>
  </w:style>
  <w:style w:type="paragraph" w:customStyle="1" w:styleId="17">
    <w:name w:val="Без интервала1"/>
    <w:rsid w:val="00FF3FD6"/>
    <w:rPr>
      <w:rFonts w:ascii="Calibri" w:hAnsi="Calibri"/>
      <w:sz w:val="22"/>
      <w:szCs w:val="22"/>
    </w:rPr>
  </w:style>
  <w:style w:type="character" w:customStyle="1" w:styleId="16">
    <w:name w:val="статьи договора Знак1"/>
    <w:link w:val="a0"/>
    <w:rsid w:val="00FF3FD6"/>
    <w:rPr>
      <w:sz w:val="22"/>
      <w:szCs w:val="22"/>
      <w:lang w:eastAsia="ru-RU"/>
    </w:rPr>
  </w:style>
  <w:style w:type="paragraph" w:customStyle="1" w:styleId="a">
    <w:name w:val="перечень"/>
    <w:basedOn w:val="a2"/>
    <w:rsid w:val="00FF3FD6"/>
    <w:pPr>
      <w:numPr>
        <w:numId w:val="5"/>
      </w:numPr>
      <w:tabs>
        <w:tab w:val="left" w:pos="902"/>
        <w:tab w:val="num" w:pos="1080"/>
      </w:tabs>
      <w:spacing w:after="120"/>
      <w:ind w:left="1080" w:hanging="180"/>
      <w:jc w:val="both"/>
    </w:pPr>
    <w:rPr>
      <w:rFonts w:ascii="Times New Roman" w:hAnsi="Times New Roman"/>
      <w:sz w:val="24"/>
    </w:rPr>
  </w:style>
  <w:style w:type="character" w:customStyle="1" w:styleId="1111">
    <w:name w:val="Стиль Заголовок 1 + 11 пт Знак1"/>
    <w:link w:val="111"/>
    <w:locked/>
    <w:rsid w:val="00FF3FD6"/>
    <w:rPr>
      <w:b/>
      <w:bCs/>
      <w:sz w:val="22"/>
      <w:lang w:eastAsia="ru-RU"/>
    </w:rPr>
  </w:style>
  <w:style w:type="character" w:customStyle="1" w:styleId="af8">
    <w:name w:val="подпункты договора Знак"/>
    <w:link w:val="a1"/>
    <w:locked/>
    <w:rsid w:val="00FF3FD6"/>
    <w:rPr>
      <w:bCs/>
      <w:sz w:val="22"/>
      <w:szCs w:val="22"/>
      <w:lang w:eastAsia="ru-RU"/>
    </w:rPr>
  </w:style>
  <w:style w:type="paragraph" w:styleId="afb">
    <w:name w:val="footnote text"/>
    <w:basedOn w:val="a2"/>
    <w:link w:val="afc"/>
    <w:rsid w:val="00FF3FD6"/>
    <w:rPr>
      <w:rFonts w:ascii="Times New Roman" w:hAnsi="Times New Roman"/>
      <w:sz w:val="20"/>
      <w:szCs w:val="20"/>
    </w:rPr>
  </w:style>
  <w:style w:type="character" w:customStyle="1" w:styleId="afc">
    <w:name w:val="Текст сноски Знак"/>
    <w:basedOn w:val="a4"/>
    <w:link w:val="afb"/>
    <w:rsid w:val="00FF3FD6"/>
    <w:rPr>
      <w:lang w:eastAsia="ru-RU"/>
    </w:rPr>
  </w:style>
  <w:style w:type="character" w:styleId="afd">
    <w:name w:val="footnote reference"/>
    <w:rsid w:val="00FF3FD6"/>
    <w:rPr>
      <w:vertAlign w:val="superscript"/>
    </w:rPr>
  </w:style>
  <w:style w:type="character" w:styleId="afe">
    <w:name w:val="FollowedHyperlink"/>
    <w:rsid w:val="00FF3FD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25A22"/>
    <w:rPr>
      <w:rFonts w:ascii="Arial" w:hAnsi="Arial"/>
      <w:sz w:val="22"/>
      <w:szCs w:val="24"/>
      <w:lang w:eastAsia="ru-RU"/>
    </w:rPr>
  </w:style>
  <w:style w:type="paragraph" w:styleId="1">
    <w:name w:val="heading 1"/>
    <w:basedOn w:val="a2"/>
    <w:next w:val="a3"/>
    <w:link w:val="10"/>
    <w:qFormat/>
    <w:rsid w:val="00125A22"/>
    <w:pPr>
      <w:keepNext/>
      <w:spacing w:before="360" w:after="120"/>
      <w:jc w:val="center"/>
      <w:outlineLvl w:val="0"/>
    </w:pPr>
    <w:rPr>
      <w:rFonts w:cs="Arial"/>
      <w:b/>
      <w:bCs/>
      <w:caps/>
      <w:kern w:val="32"/>
      <w:szCs w:val="32"/>
    </w:rPr>
  </w:style>
  <w:style w:type="paragraph" w:styleId="2">
    <w:name w:val="heading 2"/>
    <w:basedOn w:val="a2"/>
    <w:next w:val="a2"/>
    <w:link w:val="20"/>
    <w:qFormat/>
    <w:rsid w:val="00125A22"/>
    <w:pPr>
      <w:keepNext/>
      <w:spacing w:before="240" w:after="60"/>
      <w:outlineLvl w:val="1"/>
    </w:pPr>
    <w:rPr>
      <w:rFonts w:cs="Arial"/>
      <w:b/>
      <w:bCs/>
      <w:i/>
      <w:iCs/>
      <w:sz w:val="28"/>
      <w:szCs w:val="28"/>
    </w:rPr>
  </w:style>
  <w:style w:type="paragraph" w:styleId="3">
    <w:name w:val="heading 3"/>
    <w:basedOn w:val="a2"/>
    <w:next w:val="a2"/>
    <w:link w:val="30"/>
    <w:qFormat/>
    <w:rsid w:val="00125A22"/>
    <w:pPr>
      <w:keepNext/>
      <w:widowControl w:val="0"/>
      <w:shd w:val="clear" w:color="auto" w:fill="FFFFFF"/>
      <w:ind w:left="140" w:firstLine="6"/>
      <w:outlineLvl w:val="2"/>
    </w:pPr>
    <w:rPr>
      <w:rFonts w:ascii="Times New Roman" w:hAnsi="Times New Roman"/>
      <w:b/>
      <w:bCs/>
      <w:sz w:val="24"/>
    </w:rPr>
  </w:style>
  <w:style w:type="paragraph" w:styleId="4">
    <w:name w:val="heading 4"/>
    <w:basedOn w:val="a2"/>
    <w:next w:val="a2"/>
    <w:link w:val="40"/>
    <w:qFormat/>
    <w:rsid w:val="00125A22"/>
    <w:pPr>
      <w:keepNext/>
      <w:widowControl w:val="0"/>
      <w:shd w:val="clear" w:color="auto" w:fill="FFFFFF"/>
      <w:ind w:left="218"/>
      <w:jc w:val="both"/>
      <w:outlineLvl w:val="3"/>
    </w:pPr>
    <w:rPr>
      <w:rFonts w:ascii="Times New Roman" w:hAnsi="Times New Roman"/>
      <w:b/>
      <w:color w:val="000000"/>
      <w:sz w:val="24"/>
    </w:rPr>
  </w:style>
  <w:style w:type="paragraph" w:styleId="5">
    <w:name w:val="heading 5"/>
    <w:basedOn w:val="a2"/>
    <w:next w:val="a2"/>
    <w:link w:val="50"/>
    <w:qFormat/>
    <w:rsid w:val="00125A22"/>
    <w:pPr>
      <w:spacing w:before="240" w:after="60"/>
      <w:outlineLvl w:val="4"/>
    </w:pPr>
    <w:rPr>
      <w:b/>
      <w:bCs/>
      <w:i/>
      <w:iCs/>
      <w:sz w:val="26"/>
      <w:szCs w:val="26"/>
    </w:rPr>
  </w:style>
  <w:style w:type="paragraph" w:styleId="6">
    <w:name w:val="heading 6"/>
    <w:basedOn w:val="a2"/>
    <w:next w:val="a2"/>
    <w:link w:val="60"/>
    <w:qFormat/>
    <w:locked/>
    <w:rsid w:val="00FF3FD6"/>
    <w:pPr>
      <w:widowControl w:val="0"/>
      <w:autoSpaceDE w:val="0"/>
      <w:autoSpaceDN w:val="0"/>
      <w:adjustRightInd w:val="0"/>
      <w:spacing w:before="240" w:after="60" w:line="300" w:lineRule="auto"/>
      <w:ind w:firstLine="700"/>
      <w:outlineLvl w:val="5"/>
    </w:pPr>
    <w:rPr>
      <w:rFonts w:ascii="Calibri" w:hAnsi="Calibri"/>
      <w:b/>
      <w:bCs/>
      <w:szCs w:val="22"/>
    </w:rPr>
  </w:style>
  <w:style w:type="paragraph" w:styleId="7">
    <w:name w:val="heading 7"/>
    <w:basedOn w:val="a2"/>
    <w:next w:val="a2"/>
    <w:link w:val="70"/>
    <w:qFormat/>
    <w:locked/>
    <w:rsid w:val="00FF3FD6"/>
    <w:pPr>
      <w:widowControl w:val="0"/>
      <w:autoSpaceDE w:val="0"/>
      <w:autoSpaceDN w:val="0"/>
      <w:adjustRightInd w:val="0"/>
      <w:spacing w:before="240" w:after="60" w:line="300" w:lineRule="auto"/>
      <w:ind w:firstLine="700"/>
      <w:outlineLvl w:val="6"/>
    </w:pPr>
    <w:rPr>
      <w:rFonts w:ascii="Calibri" w:hAnsi="Calibri"/>
      <w:sz w:val="24"/>
    </w:rPr>
  </w:style>
  <w:style w:type="paragraph" w:styleId="8">
    <w:name w:val="heading 8"/>
    <w:basedOn w:val="a2"/>
    <w:next w:val="a2"/>
    <w:link w:val="80"/>
    <w:qFormat/>
    <w:locked/>
    <w:rsid w:val="00FF3FD6"/>
    <w:pPr>
      <w:keepNext/>
      <w:widowControl w:val="0"/>
      <w:autoSpaceDE w:val="0"/>
      <w:autoSpaceDN w:val="0"/>
      <w:adjustRightInd w:val="0"/>
      <w:spacing w:line="300" w:lineRule="auto"/>
      <w:ind w:firstLine="700"/>
      <w:jc w:val="center"/>
      <w:outlineLvl w:val="7"/>
    </w:pPr>
    <w:rPr>
      <w:rFonts w:ascii="Times New Roman" w:hAnsi="Times New Roman"/>
      <w:b/>
      <w:bCs/>
      <w:sz w:val="24"/>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9471A4"/>
    <w:rPr>
      <w:rFonts w:ascii="Arial" w:hAnsi="Arial" w:cs="Arial"/>
      <w:b/>
      <w:bCs/>
      <w:caps/>
      <w:kern w:val="32"/>
      <w:sz w:val="22"/>
      <w:szCs w:val="32"/>
      <w:lang w:eastAsia="ru-RU"/>
    </w:rPr>
  </w:style>
  <w:style w:type="character" w:customStyle="1" w:styleId="20">
    <w:name w:val="Заголовок 2 Знак"/>
    <w:basedOn w:val="a4"/>
    <w:link w:val="2"/>
    <w:rsid w:val="009471A4"/>
    <w:rPr>
      <w:rFonts w:ascii="Arial" w:hAnsi="Arial" w:cs="Arial"/>
      <w:b/>
      <w:bCs/>
      <w:i/>
      <w:iCs/>
      <w:sz w:val="28"/>
      <w:szCs w:val="28"/>
      <w:lang w:eastAsia="ru-RU"/>
    </w:rPr>
  </w:style>
  <w:style w:type="character" w:styleId="a7">
    <w:name w:val="Emphasis"/>
    <w:basedOn w:val="a4"/>
    <w:qFormat/>
    <w:locked/>
    <w:rsid w:val="009471A4"/>
    <w:rPr>
      <w:i/>
      <w:iCs/>
    </w:rPr>
  </w:style>
  <w:style w:type="paragraph" w:styleId="a3">
    <w:name w:val="Body Text"/>
    <w:basedOn w:val="a2"/>
    <w:link w:val="a8"/>
    <w:unhideWhenUsed/>
    <w:rsid w:val="00125A22"/>
    <w:pPr>
      <w:spacing w:after="120"/>
    </w:pPr>
  </w:style>
  <w:style w:type="character" w:customStyle="1" w:styleId="a8">
    <w:name w:val="Основной текст Знак"/>
    <w:basedOn w:val="a4"/>
    <w:link w:val="a3"/>
    <w:rsid w:val="00125A22"/>
    <w:rPr>
      <w:rFonts w:ascii="Arial" w:hAnsi="Arial"/>
      <w:sz w:val="22"/>
      <w:szCs w:val="24"/>
      <w:lang w:eastAsia="ru-RU"/>
    </w:rPr>
  </w:style>
  <w:style w:type="character" w:customStyle="1" w:styleId="30">
    <w:name w:val="Заголовок 3 Знак"/>
    <w:basedOn w:val="a4"/>
    <w:link w:val="3"/>
    <w:rsid w:val="00125A22"/>
    <w:rPr>
      <w:b/>
      <w:bCs/>
      <w:sz w:val="24"/>
      <w:szCs w:val="24"/>
      <w:shd w:val="clear" w:color="auto" w:fill="FFFFFF"/>
      <w:lang w:eastAsia="ru-RU"/>
    </w:rPr>
  </w:style>
  <w:style w:type="character" w:customStyle="1" w:styleId="40">
    <w:name w:val="Заголовок 4 Знак"/>
    <w:basedOn w:val="a4"/>
    <w:link w:val="4"/>
    <w:rsid w:val="00125A22"/>
    <w:rPr>
      <w:b/>
      <w:color w:val="000000"/>
      <w:sz w:val="24"/>
      <w:szCs w:val="24"/>
      <w:shd w:val="clear" w:color="auto" w:fill="FFFFFF"/>
      <w:lang w:eastAsia="ru-RU"/>
    </w:rPr>
  </w:style>
  <w:style w:type="character" w:customStyle="1" w:styleId="50">
    <w:name w:val="Заголовок 5 Знак"/>
    <w:basedOn w:val="a4"/>
    <w:link w:val="5"/>
    <w:rsid w:val="00125A22"/>
    <w:rPr>
      <w:rFonts w:ascii="Arial" w:hAnsi="Arial"/>
      <w:b/>
      <w:bCs/>
      <w:i/>
      <w:iCs/>
      <w:sz w:val="26"/>
      <w:szCs w:val="26"/>
      <w:lang w:eastAsia="ru-RU"/>
    </w:rPr>
  </w:style>
  <w:style w:type="paragraph" w:styleId="a9">
    <w:name w:val="Title"/>
    <w:basedOn w:val="a2"/>
    <w:link w:val="aa"/>
    <w:qFormat/>
    <w:rsid w:val="00125A22"/>
    <w:pPr>
      <w:jc w:val="center"/>
      <w:outlineLvl w:val="0"/>
    </w:pPr>
    <w:rPr>
      <w:rFonts w:cs="Arial"/>
      <w:b/>
      <w:bCs/>
      <w:caps/>
      <w:kern w:val="28"/>
      <w:szCs w:val="32"/>
    </w:rPr>
  </w:style>
  <w:style w:type="character" w:customStyle="1" w:styleId="aa">
    <w:name w:val="Название Знак"/>
    <w:basedOn w:val="a4"/>
    <w:link w:val="a9"/>
    <w:rsid w:val="00125A22"/>
    <w:rPr>
      <w:rFonts w:ascii="Arial" w:hAnsi="Arial" w:cs="Arial"/>
      <w:b/>
      <w:bCs/>
      <w:caps/>
      <w:kern w:val="28"/>
      <w:sz w:val="22"/>
      <w:szCs w:val="32"/>
      <w:lang w:eastAsia="ru-RU"/>
    </w:rPr>
  </w:style>
  <w:style w:type="character" w:customStyle="1" w:styleId="60">
    <w:name w:val="Заголовок 6 Знак"/>
    <w:basedOn w:val="a4"/>
    <w:link w:val="6"/>
    <w:rsid w:val="00FF3FD6"/>
    <w:rPr>
      <w:rFonts w:ascii="Calibri" w:hAnsi="Calibri"/>
      <w:b/>
      <w:bCs/>
      <w:sz w:val="22"/>
      <w:szCs w:val="22"/>
      <w:lang w:eastAsia="ru-RU"/>
    </w:rPr>
  </w:style>
  <w:style w:type="character" w:customStyle="1" w:styleId="70">
    <w:name w:val="Заголовок 7 Знак"/>
    <w:basedOn w:val="a4"/>
    <w:link w:val="7"/>
    <w:rsid w:val="00FF3FD6"/>
    <w:rPr>
      <w:rFonts w:ascii="Calibri" w:hAnsi="Calibri"/>
      <w:sz w:val="24"/>
      <w:szCs w:val="24"/>
      <w:lang w:eastAsia="ru-RU"/>
    </w:rPr>
  </w:style>
  <w:style w:type="character" w:customStyle="1" w:styleId="80">
    <w:name w:val="Заголовок 8 Знак"/>
    <w:basedOn w:val="a4"/>
    <w:link w:val="8"/>
    <w:rsid w:val="00FF3FD6"/>
    <w:rPr>
      <w:b/>
      <w:bCs/>
      <w:sz w:val="24"/>
      <w:szCs w:val="22"/>
      <w:lang w:eastAsia="ru-RU"/>
    </w:rPr>
  </w:style>
  <w:style w:type="numbering" w:customStyle="1" w:styleId="11">
    <w:name w:val="Нет списка1"/>
    <w:next w:val="a6"/>
    <w:uiPriority w:val="99"/>
    <w:semiHidden/>
    <w:unhideWhenUsed/>
    <w:rsid w:val="00FF3FD6"/>
  </w:style>
  <w:style w:type="character" w:customStyle="1" w:styleId="21">
    <w:name w:val="Знак Знак2"/>
    <w:semiHidden/>
    <w:rsid w:val="00FF3FD6"/>
    <w:rPr>
      <w:rFonts w:ascii="Calibri" w:hAnsi="Calibri"/>
      <w:b/>
      <w:bCs/>
      <w:sz w:val="22"/>
      <w:szCs w:val="22"/>
      <w:lang w:val="ru-RU" w:eastAsia="ru-RU" w:bidi="ar-SA"/>
    </w:rPr>
  </w:style>
  <w:style w:type="character" w:customStyle="1" w:styleId="12">
    <w:name w:val="Знак Знак1"/>
    <w:semiHidden/>
    <w:rsid w:val="00FF3FD6"/>
    <w:rPr>
      <w:rFonts w:ascii="Calibri" w:hAnsi="Calibri"/>
      <w:sz w:val="24"/>
      <w:szCs w:val="24"/>
      <w:lang w:val="ru-RU" w:eastAsia="ru-RU" w:bidi="ar-SA"/>
    </w:rPr>
  </w:style>
  <w:style w:type="paragraph" w:customStyle="1" w:styleId="FR1">
    <w:name w:val="FR1"/>
    <w:rsid w:val="00FF3FD6"/>
    <w:pPr>
      <w:widowControl w:val="0"/>
      <w:autoSpaceDE w:val="0"/>
      <w:autoSpaceDN w:val="0"/>
      <w:adjustRightInd w:val="0"/>
      <w:spacing w:before="1460"/>
    </w:pPr>
    <w:rPr>
      <w:rFonts w:ascii="Arial Narrow" w:hAnsi="Arial Narrow"/>
      <w:i/>
      <w:iCs/>
      <w:lang w:eastAsia="ru-RU"/>
    </w:rPr>
  </w:style>
  <w:style w:type="paragraph" w:styleId="22">
    <w:name w:val="Body Text 2"/>
    <w:basedOn w:val="a2"/>
    <w:link w:val="23"/>
    <w:rsid w:val="00FF3FD6"/>
    <w:pPr>
      <w:widowControl w:val="0"/>
      <w:autoSpaceDE w:val="0"/>
      <w:autoSpaceDN w:val="0"/>
      <w:adjustRightInd w:val="0"/>
    </w:pPr>
    <w:rPr>
      <w:rFonts w:ascii="Times New Roman" w:hAnsi="Times New Roman"/>
      <w:sz w:val="24"/>
      <w:szCs w:val="22"/>
    </w:rPr>
  </w:style>
  <w:style w:type="character" w:customStyle="1" w:styleId="23">
    <w:name w:val="Основной текст 2 Знак"/>
    <w:basedOn w:val="a4"/>
    <w:link w:val="22"/>
    <w:rsid w:val="00FF3FD6"/>
    <w:rPr>
      <w:sz w:val="24"/>
      <w:szCs w:val="22"/>
      <w:lang w:eastAsia="ru-RU"/>
    </w:rPr>
  </w:style>
  <w:style w:type="paragraph" w:styleId="ab">
    <w:name w:val="Body Text Indent"/>
    <w:basedOn w:val="a2"/>
    <w:link w:val="ac"/>
    <w:rsid w:val="00FF3FD6"/>
    <w:pPr>
      <w:widowControl w:val="0"/>
      <w:autoSpaceDE w:val="0"/>
      <w:autoSpaceDN w:val="0"/>
      <w:adjustRightInd w:val="0"/>
      <w:ind w:hanging="100"/>
      <w:jc w:val="both"/>
    </w:pPr>
    <w:rPr>
      <w:rFonts w:ascii="Times New Roman" w:hAnsi="Times New Roman"/>
      <w:sz w:val="24"/>
      <w:szCs w:val="22"/>
    </w:rPr>
  </w:style>
  <w:style w:type="character" w:customStyle="1" w:styleId="ac">
    <w:name w:val="Основной текст с отступом Знак"/>
    <w:basedOn w:val="a4"/>
    <w:link w:val="ab"/>
    <w:rsid w:val="00FF3FD6"/>
    <w:rPr>
      <w:sz w:val="24"/>
      <w:szCs w:val="22"/>
      <w:lang w:eastAsia="ru-RU"/>
    </w:rPr>
  </w:style>
  <w:style w:type="paragraph" w:styleId="24">
    <w:name w:val="Body Text Indent 2"/>
    <w:basedOn w:val="a2"/>
    <w:link w:val="25"/>
    <w:rsid w:val="00FF3FD6"/>
    <w:pPr>
      <w:widowControl w:val="0"/>
      <w:autoSpaceDE w:val="0"/>
      <w:autoSpaceDN w:val="0"/>
      <w:adjustRightInd w:val="0"/>
      <w:ind w:firstLine="740"/>
      <w:jc w:val="both"/>
    </w:pPr>
    <w:rPr>
      <w:rFonts w:ascii="Times New Roman" w:hAnsi="Times New Roman"/>
      <w:sz w:val="24"/>
      <w:szCs w:val="22"/>
    </w:rPr>
  </w:style>
  <w:style w:type="character" w:customStyle="1" w:styleId="25">
    <w:name w:val="Основной текст с отступом 2 Знак"/>
    <w:basedOn w:val="a4"/>
    <w:link w:val="24"/>
    <w:rsid w:val="00FF3FD6"/>
    <w:rPr>
      <w:sz w:val="24"/>
      <w:szCs w:val="22"/>
      <w:lang w:eastAsia="ru-RU"/>
    </w:rPr>
  </w:style>
  <w:style w:type="paragraph" w:styleId="31">
    <w:name w:val="Body Text Indent 3"/>
    <w:basedOn w:val="a2"/>
    <w:link w:val="32"/>
    <w:rsid w:val="00FF3FD6"/>
    <w:pPr>
      <w:widowControl w:val="0"/>
      <w:autoSpaceDE w:val="0"/>
      <w:autoSpaceDN w:val="0"/>
      <w:adjustRightInd w:val="0"/>
      <w:ind w:firstLine="640"/>
      <w:jc w:val="both"/>
    </w:pPr>
    <w:rPr>
      <w:rFonts w:ascii="Times New Roman" w:hAnsi="Times New Roman"/>
      <w:sz w:val="24"/>
      <w:szCs w:val="22"/>
    </w:rPr>
  </w:style>
  <w:style w:type="character" w:customStyle="1" w:styleId="32">
    <w:name w:val="Основной текст с отступом 3 Знак"/>
    <w:basedOn w:val="a4"/>
    <w:link w:val="31"/>
    <w:rsid w:val="00FF3FD6"/>
    <w:rPr>
      <w:sz w:val="24"/>
      <w:szCs w:val="22"/>
      <w:lang w:eastAsia="ru-RU"/>
    </w:rPr>
  </w:style>
  <w:style w:type="paragraph" w:styleId="33">
    <w:name w:val="Body Text 3"/>
    <w:basedOn w:val="a2"/>
    <w:link w:val="34"/>
    <w:rsid w:val="00FF3FD6"/>
    <w:pPr>
      <w:widowControl w:val="0"/>
      <w:autoSpaceDE w:val="0"/>
      <w:autoSpaceDN w:val="0"/>
      <w:adjustRightInd w:val="0"/>
      <w:jc w:val="both"/>
    </w:pPr>
    <w:rPr>
      <w:rFonts w:ascii="Times New Roman" w:hAnsi="Times New Roman"/>
      <w:szCs w:val="22"/>
    </w:rPr>
  </w:style>
  <w:style w:type="character" w:customStyle="1" w:styleId="34">
    <w:name w:val="Основной текст 3 Знак"/>
    <w:basedOn w:val="a4"/>
    <w:link w:val="33"/>
    <w:rsid w:val="00FF3FD6"/>
    <w:rPr>
      <w:sz w:val="22"/>
      <w:szCs w:val="22"/>
      <w:lang w:eastAsia="ru-RU"/>
    </w:rPr>
  </w:style>
  <w:style w:type="paragraph" w:styleId="ad">
    <w:name w:val="footer"/>
    <w:basedOn w:val="a2"/>
    <w:link w:val="ae"/>
    <w:rsid w:val="00FF3FD6"/>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e">
    <w:name w:val="Нижний колонтитул Знак"/>
    <w:basedOn w:val="a4"/>
    <w:link w:val="ad"/>
    <w:rsid w:val="00FF3FD6"/>
    <w:rPr>
      <w:sz w:val="22"/>
      <w:szCs w:val="22"/>
      <w:lang w:eastAsia="ru-RU"/>
    </w:rPr>
  </w:style>
  <w:style w:type="character" w:styleId="af">
    <w:name w:val="page number"/>
    <w:basedOn w:val="a4"/>
    <w:rsid w:val="00FF3FD6"/>
  </w:style>
  <w:style w:type="paragraph" w:styleId="af0">
    <w:name w:val="Normal (Web)"/>
    <w:basedOn w:val="a2"/>
    <w:rsid w:val="00FF3FD6"/>
    <w:pPr>
      <w:spacing w:before="100" w:beforeAutospacing="1" w:after="100" w:afterAutospacing="1"/>
    </w:pPr>
    <w:rPr>
      <w:rFonts w:ascii="Times New Roman" w:hAnsi="Times New Roman"/>
      <w:sz w:val="24"/>
    </w:rPr>
  </w:style>
  <w:style w:type="paragraph" w:customStyle="1" w:styleId="BodyText21">
    <w:name w:val="Body Text 21"/>
    <w:basedOn w:val="a2"/>
    <w:rsid w:val="00FF3FD6"/>
    <w:pPr>
      <w:jc w:val="both"/>
    </w:pPr>
    <w:rPr>
      <w:rFonts w:ascii="Times New Roman CYR" w:hAnsi="Times New Roman CYR"/>
      <w:sz w:val="24"/>
      <w:szCs w:val="20"/>
    </w:rPr>
  </w:style>
  <w:style w:type="paragraph" w:customStyle="1" w:styleId="13">
    <w:name w:val="Обычный1"/>
    <w:rsid w:val="00FF3FD6"/>
    <w:pPr>
      <w:widowControl w:val="0"/>
    </w:pPr>
    <w:rPr>
      <w:rFonts w:ascii="Arial" w:hAnsi="Arial"/>
      <w:i/>
      <w:snapToGrid w:val="0"/>
      <w:lang w:eastAsia="ru-RU"/>
    </w:rPr>
  </w:style>
  <w:style w:type="paragraph" w:customStyle="1" w:styleId="xl26">
    <w:name w:val="xl26"/>
    <w:basedOn w:val="a2"/>
    <w:rsid w:val="00FF3FD6"/>
    <w:pPr>
      <w:spacing w:before="100" w:beforeAutospacing="1" w:after="100" w:afterAutospacing="1"/>
    </w:pPr>
    <w:rPr>
      <w:rFonts w:eastAsia="Arial Unicode MS" w:cs="TimesET"/>
      <w:b/>
      <w:bCs/>
      <w:sz w:val="24"/>
    </w:rPr>
  </w:style>
  <w:style w:type="paragraph" w:styleId="af1">
    <w:name w:val="List Paragraph"/>
    <w:basedOn w:val="a2"/>
    <w:qFormat/>
    <w:rsid w:val="00FF3FD6"/>
    <w:pPr>
      <w:spacing w:after="200" w:line="276" w:lineRule="auto"/>
      <w:ind w:left="720"/>
      <w:contextualSpacing/>
    </w:pPr>
    <w:rPr>
      <w:rFonts w:ascii="Calibri" w:eastAsia="Calibri" w:hAnsi="Calibri"/>
      <w:szCs w:val="22"/>
      <w:lang w:eastAsia="en-US"/>
    </w:rPr>
  </w:style>
  <w:style w:type="paragraph" w:customStyle="1" w:styleId="ConsNormal">
    <w:name w:val="ConsNormal"/>
    <w:rsid w:val="00FF3FD6"/>
    <w:pPr>
      <w:widowControl w:val="0"/>
      <w:ind w:firstLine="720"/>
    </w:pPr>
    <w:rPr>
      <w:rFonts w:ascii="Arial" w:hAnsi="Arial"/>
      <w:lang w:eastAsia="ru-RU"/>
    </w:rPr>
  </w:style>
  <w:style w:type="paragraph" w:styleId="af2">
    <w:name w:val="header"/>
    <w:basedOn w:val="a2"/>
    <w:link w:val="af3"/>
    <w:rsid w:val="00FF3FD6"/>
    <w:pPr>
      <w:widowControl w:val="0"/>
      <w:tabs>
        <w:tab w:val="center" w:pos="4677"/>
        <w:tab w:val="right" w:pos="9355"/>
      </w:tabs>
      <w:autoSpaceDE w:val="0"/>
      <w:autoSpaceDN w:val="0"/>
      <w:adjustRightInd w:val="0"/>
      <w:spacing w:line="300" w:lineRule="auto"/>
      <w:ind w:firstLine="700"/>
    </w:pPr>
    <w:rPr>
      <w:rFonts w:ascii="Times New Roman" w:hAnsi="Times New Roman"/>
      <w:szCs w:val="22"/>
    </w:rPr>
  </w:style>
  <w:style w:type="character" w:customStyle="1" w:styleId="af3">
    <w:name w:val="Верхний колонтитул Знак"/>
    <w:basedOn w:val="a4"/>
    <w:link w:val="af2"/>
    <w:rsid w:val="00FF3FD6"/>
    <w:rPr>
      <w:sz w:val="22"/>
      <w:szCs w:val="22"/>
      <w:lang w:eastAsia="ru-RU"/>
    </w:rPr>
  </w:style>
  <w:style w:type="character" w:customStyle="1" w:styleId="af4">
    <w:name w:val="Знак Знак"/>
    <w:rsid w:val="00FF3FD6"/>
    <w:rPr>
      <w:sz w:val="22"/>
      <w:szCs w:val="22"/>
      <w:lang w:val="ru-RU" w:eastAsia="ru-RU" w:bidi="ar-SA"/>
    </w:rPr>
  </w:style>
  <w:style w:type="paragraph" w:customStyle="1" w:styleId="210">
    <w:name w:val="Основной текст 21"/>
    <w:basedOn w:val="a2"/>
    <w:rsid w:val="00FF3FD6"/>
    <w:pPr>
      <w:ind w:firstLine="720"/>
      <w:jc w:val="both"/>
    </w:pPr>
    <w:rPr>
      <w:rFonts w:ascii="Times New Roman" w:hAnsi="Times New Roman"/>
      <w:sz w:val="28"/>
      <w:szCs w:val="20"/>
    </w:rPr>
  </w:style>
  <w:style w:type="paragraph" w:customStyle="1" w:styleId="caaieiaie1">
    <w:name w:val="caaieiaie 1"/>
    <w:basedOn w:val="a2"/>
    <w:next w:val="a2"/>
    <w:rsid w:val="00FF3FD6"/>
    <w:pPr>
      <w:keepNext/>
      <w:spacing w:line="180" w:lineRule="atLeast"/>
      <w:jc w:val="both"/>
    </w:pPr>
    <w:rPr>
      <w:rFonts w:ascii="Courier New" w:hAnsi="Courier New"/>
      <w:sz w:val="24"/>
      <w:szCs w:val="20"/>
    </w:rPr>
  </w:style>
  <w:style w:type="character" w:customStyle="1" w:styleId="14">
    <w:name w:val="Выделение1"/>
    <w:rsid w:val="00FF3FD6"/>
    <w:rPr>
      <w:i/>
    </w:rPr>
  </w:style>
  <w:style w:type="character" w:customStyle="1" w:styleId="Iniiaiieoeoo">
    <w:name w:val="Iniiaiie o?eoo"/>
    <w:rsid w:val="00FF3FD6"/>
  </w:style>
  <w:style w:type="paragraph" w:customStyle="1" w:styleId="Oeoaou">
    <w:name w:val="Oeoaou"/>
    <w:basedOn w:val="a2"/>
    <w:rsid w:val="00FF3FD6"/>
    <w:pPr>
      <w:spacing w:before="100" w:after="100"/>
      <w:ind w:left="360" w:right="360"/>
    </w:pPr>
    <w:rPr>
      <w:rFonts w:ascii="Times New Roman" w:hAnsi="Times New Roman"/>
      <w:sz w:val="24"/>
      <w:szCs w:val="20"/>
    </w:rPr>
  </w:style>
  <w:style w:type="paragraph" w:customStyle="1" w:styleId="af5">
    <w:name w:val="Таблицы (моноширинный)"/>
    <w:basedOn w:val="a2"/>
    <w:next w:val="a2"/>
    <w:rsid w:val="00FF3FD6"/>
    <w:pPr>
      <w:autoSpaceDE w:val="0"/>
      <w:autoSpaceDN w:val="0"/>
      <w:adjustRightInd w:val="0"/>
      <w:jc w:val="both"/>
    </w:pPr>
    <w:rPr>
      <w:rFonts w:ascii="Courier New" w:hAnsi="Courier New" w:cs="Courier New"/>
      <w:sz w:val="24"/>
    </w:rPr>
  </w:style>
  <w:style w:type="paragraph" w:styleId="15">
    <w:name w:val="toc 1"/>
    <w:basedOn w:val="a2"/>
    <w:next w:val="a2"/>
    <w:autoRedefine/>
    <w:semiHidden/>
    <w:rsid w:val="00FF3FD6"/>
    <w:pPr>
      <w:widowControl w:val="0"/>
      <w:tabs>
        <w:tab w:val="left" w:pos="567"/>
        <w:tab w:val="right" w:leader="dot" w:pos="10189"/>
      </w:tabs>
      <w:autoSpaceDE w:val="0"/>
      <w:autoSpaceDN w:val="0"/>
      <w:adjustRightInd w:val="0"/>
      <w:spacing w:line="300" w:lineRule="auto"/>
    </w:pPr>
    <w:rPr>
      <w:rFonts w:ascii="Times New Roman" w:hAnsi="Times New Roman"/>
      <w:szCs w:val="22"/>
    </w:rPr>
  </w:style>
  <w:style w:type="character" w:styleId="af6">
    <w:name w:val="Hyperlink"/>
    <w:uiPriority w:val="99"/>
    <w:rsid w:val="00FF3FD6"/>
    <w:rPr>
      <w:color w:val="0000FF"/>
      <w:u w:val="single"/>
    </w:rPr>
  </w:style>
  <w:style w:type="paragraph" w:customStyle="1" w:styleId="111">
    <w:name w:val="Стиль Заголовок 1 + 11 пт"/>
    <w:basedOn w:val="1"/>
    <w:link w:val="1111"/>
    <w:rsid w:val="00FF3FD6"/>
    <w:pPr>
      <w:numPr>
        <w:numId w:val="1"/>
      </w:numPr>
    </w:pPr>
    <w:rPr>
      <w:rFonts w:ascii="Times New Roman" w:hAnsi="Times New Roman" w:cs="Times New Roman"/>
      <w:caps w:val="0"/>
      <w:kern w:val="0"/>
      <w:szCs w:val="20"/>
    </w:rPr>
  </w:style>
  <w:style w:type="paragraph" w:customStyle="1" w:styleId="a0">
    <w:name w:val="статьи договора"/>
    <w:basedOn w:val="111"/>
    <w:link w:val="16"/>
    <w:rsid w:val="00FF3FD6"/>
    <w:pPr>
      <w:keepNext w:val="0"/>
      <w:widowControl w:val="0"/>
      <w:numPr>
        <w:ilvl w:val="1"/>
      </w:numPr>
      <w:spacing w:before="0" w:after="60"/>
      <w:jc w:val="both"/>
      <w:outlineLvl w:val="1"/>
    </w:pPr>
    <w:rPr>
      <w:b w:val="0"/>
      <w:bCs w:val="0"/>
      <w:szCs w:val="22"/>
    </w:rPr>
  </w:style>
  <w:style w:type="paragraph" w:customStyle="1" w:styleId="af7">
    <w:name w:val="Стиль статьи договора + курсив"/>
    <w:basedOn w:val="a0"/>
    <w:rsid w:val="00FF3FD6"/>
    <w:rPr>
      <w:iCs/>
    </w:rPr>
  </w:style>
  <w:style w:type="paragraph" w:customStyle="1" w:styleId="a1">
    <w:name w:val="подпункты договора"/>
    <w:basedOn w:val="a0"/>
    <w:link w:val="af8"/>
    <w:rsid w:val="00FF3FD6"/>
    <w:pPr>
      <w:numPr>
        <w:ilvl w:val="2"/>
      </w:numPr>
      <w:ind w:left="0" w:firstLine="720"/>
    </w:pPr>
    <w:rPr>
      <w:bCs/>
    </w:rPr>
  </w:style>
  <w:style w:type="paragraph" w:styleId="af9">
    <w:name w:val="Balloon Text"/>
    <w:basedOn w:val="a2"/>
    <w:link w:val="afa"/>
    <w:semiHidden/>
    <w:rsid w:val="00FF3FD6"/>
    <w:pPr>
      <w:widowControl w:val="0"/>
      <w:autoSpaceDE w:val="0"/>
      <w:autoSpaceDN w:val="0"/>
      <w:adjustRightInd w:val="0"/>
      <w:spacing w:line="300" w:lineRule="auto"/>
      <w:ind w:firstLine="700"/>
    </w:pPr>
    <w:rPr>
      <w:rFonts w:ascii="Tahoma" w:hAnsi="Tahoma" w:cs="Tahoma"/>
      <w:sz w:val="16"/>
      <w:szCs w:val="16"/>
    </w:rPr>
  </w:style>
  <w:style w:type="character" w:customStyle="1" w:styleId="afa">
    <w:name w:val="Текст выноски Знак"/>
    <w:basedOn w:val="a4"/>
    <w:link w:val="af9"/>
    <w:semiHidden/>
    <w:rsid w:val="00FF3FD6"/>
    <w:rPr>
      <w:rFonts w:ascii="Tahoma" w:hAnsi="Tahoma" w:cs="Tahoma"/>
      <w:sz w:val="16"/>
      <w:szCs w:val="16"/>
      <w:lang w:eastAsia="ru-RU"/>
    </w:rPr>
  </w:style>
  <w:style w:type="paragraph" w:customStyle="1" w:styleId="211">
    <w:name w:val="Основной текст с отступом 21"/>
    <w:basedOn w:val="a2"/>
    <w:rsid w:val="00FF3FD6"/>
    <w:pPr>
      <w:suppressAutoHyphens/>
      <w:ind w:firstLine="567"/>
      <w:jc w:val="both"/>
    </w:pPr>
    <w:rPr>
      <w:sz w:val="24"/>
      <w:szCs w:val="20"/>
      <w:lang w:eastAsia="ar-SA"/>
    </w:rPr>
  </w:style>
  <w:style w:type="paragraph" w:customStyle="1" w:styleId="1KGK9">
    <w:name w:val="1KG=K9"/>
    <w:rsid w:val="00FF3FD6"/>
    <w:pPr>
      <w:suppressAutoHyphens/>
      <w:autoSpaceDE w:val="0"/>
    </w:pPr>
    <w:rPr>
      <w:rFonts w:ascii="MS Sans Serif" w:eastAsia="Arial" w:hAnsi="MS Sans Serif"/>
      <w:szCs w:val="24"/>
      <w:lang w:eastAsia="ar-SA"/>
    </w:rPr>
  </w:style>
  <w:style w:type="paragraph" w:customStyle="1" w:styleId="Text">
    <w:name w:val="Text"/>
    <w:basedOn w:val="a2"/>
    <w:rsid w:val="00FF3FD6"/>
    <w:pPr>
      <w:spacing w:after="240"/>
    </w:pPr>
    <w:rPr>
      <w:rFonts w:ascii="Times New Roman" w:hAnsi="Times New Roman"/>
      <w:sz w:val="24"/>
      <w:szCs w:val="20"/>
      <w:lang w:val="en-US" w:eastAsia="en-US"/>
    </w:rPr>
  </w:style>
  <w:style w:type="paragraph" w:customStyle="1" w:styleId="Char">
    <w:name w:val="Char"/>
    <w:basedOn w:val="a2"/>
    <w:rsid w:val="00FF3FD6"/>
    <w:pPr>
      <w:keepLines/>
      <w:spacing w:after="160" w:line="240" w:lineRule="exact"/>
    </w:pPr>
    <w:rPr>
      <w:rFonts w:ascii="Verdana" w:eastAsia="MS Mincho" w:hAnsi="Verdana" w:cs="Verdana"/>
      <w:sz w:val="20"/>
      <w:szCs w:val="20"/>
      <w:lang w:val="en-US" w:eastAsia="en-US"/>
    </w:rPr>
  </w:style>
  <w:style w:type="paragraph" w:customStyle="1" w:styleId="17">
    <w:name w:val="Без интервала1"/>
    <w:rsid w:val="00FF3FD6"/>
    <w:rPr>
      <w:rFonts w:ascii="Calibri" w:hAnsi="Calibri"/>
      <w:sz w:val="22"/>
      <w:szCs w:val="22"/>
    </w:rPr>
  </w:style>
  <w:style w:type="character" w:customStyle="1" w:styleId="16">
    <w:name w:val="статьи договора Знак1"/>
    <w:link w:val="a0"/>
    <w:rsid w:val="00FF3FD6"/>
    <w:rPr>
      <w:sz w:val="22"/>
      <w:szCs w:val="22"/>
      <w:lang w:eastAsia="ru-RU"/>
    </w:rPr>
  </w:style>
  <w:style w:type="paragraph" w:customStyle="1" w:styleId="a">
    <w:name w:val="перечень"/>
    <w:basedOn w:val="a2"/>
    <w:rsid w:val="00FF3FD6"/>
    <w:pPr>
      <w:numPr>
        <w:numId w:val="5"/>
      </w:numPr>
      <w:tabs>
        <w:tab w:val="left" w:pos="902"/>
        <w:tab w:val="num" w:pos="1080"/>
      </w:tabs>
      <w:spacing w:after="120"/>
      <w:ind w:left="1080" w:hanging="180"/>
      <w:jc w:val="both"/>
    </w:pPr>
    <w:rPr>
      <w:rFonts w:ascii="Times New Roman" w:hAnsi="Times New Roman"/>
      <w:sz w:val="24"/>
    </w:rPr>
  </w:style>
  <w:style w:type="character" w:customStyle="1" w:styleId="1111">
    <w:name w:val="Стиль Заголовок 1 + 11 пт Знак1"/>
    <w:link w:val="111"/>
    <w:locked/>
    <w:rsid w:val="00FF3FD6"/>
    <w:rPr>
      <w:b/>
      <w:bCs/>
      <w:sz w:val="22"/>
      <w:lang w:eastAsia="ru-RU"/>
    </w:rPr>
  </w:style>
  <w:style w:type="character" w:customStyle="1" w:styleId="af8">
    <w:name w:val="подпункты договора Знак"/>
    <w:link w:val="a1"/>
    <w:locked/>
    <w:rsid w:val="00FF3FD6"/>
    <w:rPr>
      <w:bCs/>
      <w:sz w:val="22"/>
      <w:szCs w:val="22"/>
      <w:lang w:eastAsia="ru-RU"/>
    </w:rPr>
  </w:style>
  <w:style w:type="paragraph" w:styleId="afb">
    <w:name w:val="footnote text"/>
    <w:basedOn w:val="a2"/>
    <w:link w:val="afc"/>
    <w:rsid w:val="00FF3FD6"/>
    <w:rPr>
      <w:rFonts w:ascii="Times New Roman" w:hAnsi="Times New Roman"/>
      <w:sz w:val="20"/>
      <w:szCs w:val="20"/>
    </w:rPr>
  </w:style>
  <w:style w:type="character" w:customStyle="1" w:styleId="afc">
    <w:name w:val="Текст сноски Знак"/>
    <w:basedOn w:val="a4"/>
    <w:link w:val="afb"/>
    <w:rsid w:val="00FF3FD6"/>
    <w:rPr>
      <w:lang w:eastAsia="ru-RU"/>
    </w:rPr>
  </w:style>
  <w:style w:type="character" w:styleId="afd">
    <w:name w:val="footnote reference"/>
    <w:rsid w:val="00FF3FD6"/>
    <w:rPr>
      <w:vertAlign w:val="superscript"/>
    </w:rPr>
  </w:style>
  <w:style w:type="character" w:styleId="afe">
    <w:name w:val="FollowedHyperlink"/>
    <w:rsid w:val="00FF3F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12926</Words>
  <Characters>73681</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Ильдар Рашидович Клеглеев</dc:creator>
  <cp:keywords/>
  <dc:description/>
  <cp:lastModifiedBy>Ильдар Рашидович Клеглеев</cp:lastModifiedBy>
  <cp:revision>8</cp:revision>
  <cp:lastPrinted>2015-11-13T12:27:00Z</cp:lastPrinted>
  <dcterms:created xsi:type="dcterms:W3CDTF">2015-11-06T08:06:00Z</dcterms:created>
  <dcterms:modified xsi:type="dcterms:W3CDTF">2015-11-13T13:04:00Z</dcterms:modified>
</cp:coreProperties>
</file>